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58118" w14:textId="0D9D4CA1" w:rsidR="00A5348B" w:rsidRDefault="00DC18FE">
      <w:r>
        <w:t>Publications à partir d’octobre 2023</w:t>
      </w:r>
    </w:p>
    <w:p w14:paraId="0F671296" w14:textId="77777777" w:rsidR="00164A64" w:rsidRDefault="00164A64"/>
    <w:p w14:paraId="4FDE1FBF" w14:textId="77777777" w:rsidR="00164A64" w:rsidRDefault="00164A64"/>
    <w:p w14:paraId="73A265EB" w14:textId="77777777" w:rsidR="00164A64" w:rsidRDefault="00164A64"/>
    <w:p w14:paraId="2EDA5607" w14:textId="77777777" w:rsidR="00164A64" w:rsidRDefault="00164A64"/>
    <w:p w14:paraId="23D2F9CD" w14:textId="77777777" w:rsidR="00164A64" w:rsidRDefault="00164A64"/>
    <w:p w14:paraId="19A08A6C" w14:textId="2BE50A56" w:rsidR="00164A64" w:rsidRDefault="00164A64">
      <w:r>
        <w:t xml:space="preserve"> </w:t>
      </w:r>
      <w:r>
        <w:rPr>
          <w:noProof/>
        </w:rPr>
        <w:drawing>
          <wp:inline distT="0" distB="0" distL="0" distR="0" wp14:anchorId="0CCA46A8" wp14:editId="4E6D5E54">
            <wp:extent cx="2870200" cy="2453005"/>
            <wp:effectExtent l="0" t="0" r="0" b="0"/>
            <wp:docPr id="225982800" name="Image 1" descr="Une image contenant texte, Visage humain, capture d’écran,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2800" name="Image 1" descr="Une image contenant texte, Visage humain, capture d’écran, Site web&#10;&#10;Description générée automatiquement"/>
                    <pic:cNvPicPr/>
                  </pic:nvPicPr>
                  <pic:blipFill rotWithShape="1">
                    <a:blip r:embed="rId5"/>
                    <a:srcRect l="8708" t="17441" r="41468" b="6858"/>
                    <a:stretch/>
                  </pic:blipFill>
                  <pic:spPr bwMode="auto">
                    <a:xfrm>
                      <a:off x="0" y="0"/>
                      <a:ext cx="2870200" cy="2453005"/>
                    </a:xfrm>
                    <a:prstGeom prst="rect">
                      <a:avLst/>
                    </a:prstGeom>
                    <a:ln>
                      <a:noFill/>
                    </a:ln>
                    <a:extLst>
                      <a:ext uri="{53640926-AAD7-44D8-BBD7-CCE9431645EC}">
                        <a14:shadowObscured xmlns:a14="http://schemas.microsoft.com/office/drawing/2010/main"/>
                      </a:ext>
                    </a:extLst>
                  </pic:spPr>
                </pic:pic>
              </a:graphicData>
            </a:graphic>
          </wp:inline>
        </w:drawing>
      </w:r>
    </w:p>
    <w:p w14:paraId="4F24C754" w14:textId="77777777" w:rsidR="00C30A5F" w:rsidRDefault="00C30A5F"/>
    <w:p w14:paraId="60DCB2EB" w14:textId="77777777" w:rsidR="00314A2B" w:rsidRDefault="00314A2B" w:rsidP="00314A2B">
      <w:pPr>
        <w:rPr>
          <w:rFonts w:ascii="Times New Roman" w:hAnsi="Times New Roman" w:cs="Times New Roman"/>
          <w:sz w:val="24"/>
          <w:szCs w:val="24"/>
        </w:rPr>
      </w:pPr>
      <w:hyperlink r:id="rId6" w:history="1">
        <w:r>
          <w:rPr>
            <w:rStyle w:val="Lienhypertexte"/>
            <w:rFonts w:ascii="Times New Roman" w:hAnsi="Times New Roman" w:cs="Times New Roman"/>
            <w:sz w:val="24"/>
            <w:szCs w:val="24"/>
          </w:rPr>
          <w:t>https://nouveau-monde.ca/le-masque-gadget-politique-contre-un-variant-electoral/</w:t>
        </w:r>
      </w:hyperlink>
    </w:p>
    <w:p w14:paraId="717D6328" w14:textId="77777777" w:rsidR="00423582" w:rsidRDefault="00423582" w:rsidP="00423582">
      <w:pPr>
        <w:rPr>
          <w:rFonts w:eastAsia="Times New Roman"/>
        </w:rPr>
      </w:pPr>
      <w:hyperlink r:id="rId7" w:tgtFrame="_blank" w:history="1">
        <w:r>
          <w:rPr>
            <w:rStyle w:val="Lienhypertexte"/>
            <w:rFonts w:ascii=".AppleSystemUIFont" w:eastAsia="Times New Roman" w:hAnsi=".AppleSystemUIFont"/>
            <w:color w:val="000000"/>
          </w:rPr>
          <w:t>https://nouveau-monde.ca/allemagne-pourquoi-scholtz-na-pas-dargent-pour-ses-agriculteurs/</w:t>
        </w:r>
      </w:hyperlink>
    </w:p>
    <w:p w14:paraId="7251FB0D" w14:textId="77777777" w:rsidR="00423582" w:rsidRDefault="00423582" w:rsidP="00423582">
      <w:pPr>
        <w:rPr>
          <w:rFonts w:eastAsia="Times New Roman"/>
        </w:rPr>
      </w:pPr>
    </w:p>
    <w:p w14:paraId="7DBAC41D" w14:textId="77777777" w:rsidR="00C30A5F" w:rsidRDefault="00C30A5F"/>
    <w:p w14:paraId="6172AC31" w14:textId="77777777" w:rsidR="00C30A5F" w:rsidRDefault="00C30A5F" w:rsidP="00C30A5F">
      <w:pPr>
        <w:rPr>
          <w:rFonts w:eastAsia="Times New Roman"/>
        </w:rPr>
      </w:pPr>
      <w:r>
        <w:t xml:space="preserve"> </w:t>
      </w:r>
      <w:hyperlink r:id="rId8" w:history="1">
        <w:r>
          <w:rPr>
            <w:rStyle w:val="Lienhypertexte"/>
            <w:rFonts w:ascii="Calibri" w:eastAsia="Times New Roman" w:hAnsi="Calibri" w:cs="Calibri"/>
          </w:rPr>
          <w:t>Nouveau Monde — Le traité de l’OMS sur les pandémies et les enjeux de souveraineté (nouveau-</w:t>
        </w:r>
        <w:proofErr w:type="spellStart"/>
        <w:r>
          <w:rPr>
            <w:rStyle w:val="Lienhypertexte"/>
            <w:rFonts w:ascii="Calibri" w:eastAsia="Times New Roman" w:hAnsi="Calibri" w:cs="Calibri"/>
          </w:rPr>
          <w:t>monde.ca</w:t>
        </w:r>
        <w:proofErr w:type="spellEnd"/>
        <w:r>
          <w:rPr>
            <w:rStyle w:val="Lienhypertexte"/>
            <w:rFonts w:ascii="Calibri" w:eastAsia="Times New Roman" w:hAnsi="Calibri" w:cs="Calibri"/>
          </w:rPr>
          <w:t>)</w:t>
        </w:r>
      </w:hyperlink>
    </w:p>
    <w:p w14:paraId="5BA70BEB" w14:textId="0744BB95" w:rsidR="00C30A5F" w:rsidRDefault="00C30A5F"/>
    <w:p w14:paraId="762DE20F" w14:textId="77777777" w:rsidR="000D1FDB" w:rsidRDefault="000D1FDB" w:rsidP="000D1FDB"/>
    <w:p w14:paraId="122307BE" w14:textId="77777777" w:rsidR="000D1FDB" w:rsidRDefault="000D1FDB" w:rsidP="000D1FDB">
      <w:pPr>
        <w:rPr>
          <w:rFonts w:ascii="Times New Roman" w:hAnsi="Times New Roman" w:cs="Times New Roman"/>
          <w:sz w:val="27"/>
          <w:szCs w:val="27"/>
        </w:rPr>
      </w:pPr>
    </w:p>
    <w:p w14:paraId="66FB0A2C" w14:textId="77777777" w:rsidR="000D1FDB" w:rsidRDefault="000D1FDB" w:rsidP="000D1FDB">
      <w:pPr>
        <w:rPr>
          <w:rFonts w:ascii="Times New Roman" w:hAnsi="Times New Roman" w:cs="Times New Roman"/>
          <w:sz w:val="27"/>
          <w:szCs w:val="27"/>
        </w:rPr>
      </w:pPr>
    </w:p>
    <w:p w14:paraId="7E147993" w14:textId="77777777" w:rsidR="000D1FDB" w:rsidRDefault="000D1FDB" w:rsidP="000D1FDB">
      <w:pPr>
        <w:rPr>
          <w:rFonts w:ascii="Times New Roman" w:hAnsi="Times New Roman" w:cs="Times New Roman"/>
          <w:sz w:val="27"/>
          <w:szCs w:val="27"/>
        </w:rPr>
      </w:pPr>
    </w:p>
    <w:p w14:paraId="0DED8570" w14:textId="77777777" w:rsidR="000D1FDB" w:rsidRDefault="000D1FDB" w:rsidP="000D1FDB">
      <w:pPr>
        <w:rPr>
          <w:rFonts w:ascii="Times New Roman" w:hAnsi="Times New Roman" w:cs="Times New Roman"/>
          <w:sz w:val="27"/>
          <w:szCs w:val="27"/>
        </w:rPr>
      </w:pPr>
    </w:p>
    <w:p w14:paraId="594647E4" w14:textId="2AA35E44" w:rsidR="000D1FDB" w:rsidRDefault="00000000" w:rsidP="000D1FDB">
      <w:pPr>
        <w:rPr>
          <w:rFonts w:ascii="Times New Roman" w:hAnsi="Times New Roman" w:cs="Times New Roman"/>
          <w:sz w:val="27"/>
          <w:szCs w:val="27"/>
        </w:rPr>
      </w:pPr>
      <w:hyperlink r:id="rId9" w:history="1">
        <w:r w:rsidR="00171A78" w:rsidRPr="00B84F81">
          <w:rPr>
            <w:rStyle w:val="Lienhypertexte"/>
            <w:rFonts w:ascii="Times New Roman" w:hAnsi="Times New Roman" w:cs="Times New Roman"/>
            <w:sz w:val="27"/>
            <w:szCs w:val="27"/>
          </w:rPr>
          <w:t>https://nouveau-monde.ca/allemagne-pourquoi-scholtz-na-pas-dargent-pour-ses-agriculteurs/</w:t>
        </w:r>
      </w:hyperlink>
    </w:p>
    <w:p w14:paraId="7840EC23" w14:textId="77777777" w:rsidR="000D1FDB" w:rsidRDefault="000D1FDB" w:rsidP="000D1FDB">
      <w:pPr>
        <w:rPr>
          <w:rFonts w:ascii="Times New Roman" w:hAnsi="Times New Roman" w:cs="Times New Roman"/>
          <w:sz w:val="27"/>
          <w:szCs w:val="27"/>
        </w:rPr>
      </w:pPr>
    </w:p>
    <w:p w14:paraId="53B3D679" w14:textId="77777777" w:rsidR="00C2672B" w:rsidRDefault="00C2672B"/>
    <w:p w14:paraId="388BBA01" w14:textId="77777777" w:rsidR="00C2672B" w:rsidRDefault="00C2672B"/>
    <w:p w14:paraId="11E7381C" w14:textId="77777777" w:rsidR="004A6D46" w:rsidRDefault="00000000" w:rsidP="004A6D46">
      <w:pPr>
        <w:rPr>
          <w:rFonts w:ascii="Times New Roman" w:eastAsia="Times New Roman" w:hAnsi="Times New Roman" w:cs="Times New Roman"/>
          <w:sz w:val="27"/>
          <w:szCs w:val="27"/>
        </w:rPr>
      </w:pPr>
      <w:hyperlink r:id="rId10" w:tgtFrame="_blank" w:history="1">
        <w:r w:rsidR="004A6D46">
          <w:rPr>
            <w:rStyle w:val="Lienhypertexte"/>
            <w:rFonts w:ascii="Times New Roman" w:eastAsia="Times New Roman" w:hAnsi="Times New Roman" w:cs="Times New Roman"/>
            <w:sz w:val="27"/>
            <w:szCs w:val="27"/>
          </w:rPr>
          <w:t>https://nouveau-monde.ca/sauvons-nos-agriculteurs-dont-lue-et-les-ecologistes-veulent-la-disparition/</w:t>
        </w:r>
      </w:hyperlink>
    </w:p>
    <w:p w14:paraId="6E6046B6" w14:textId="77777777" w:rsidR="004A6D46" w:rsidRDefault="004A6D46" w:rsidP="004A6D46">
      <w:pPr>
        <w:rPr>
          <w:rFonts w:ascii="Times New Roman" w:eastAsia="Times New Roman" w:hAnsi="Times New Roman" w:cs="Times New Roman"/>
          <w:sz w:val="27"/>
          <w:szCs w:val="27"/>
        </w:rPr>
      </w:pPr>
    </w:p>
    <w:p w14:paraId="2D81CCD8" w14:textId="77777777" w:rsidR="00C2672B" w:rsidRDefault="00C2672B"/>
    <w:p w14:paraId="721EFA98" w14:textId="77777777" w:rsidR="00C2672B" w:rsidRDefault="00C2672B"/>
    <w:p w14:paraId="446B22EA" w14:textId="5B1F0B1E" w:rsidR="00C2672B" w:rsidRDefault="00C2672B">
      <w:r>
        <w:t xml:space="preserve"> Dossier euthanasie </w:t>
      </w:r>
    </w:p>
    <w:p w14:paraId="6ECEDD97" w14:textId="39135616" w:rsidR="00C2672B" w:rsidRDefault="00000000">
      <w:hyperlink r:id="rId11" w:history="1">
        <w:r w:rsidR="00C2672B" w:rsidRPr="00C2672B">
          <w:rPr>
            <w:color w:val="0000FF"/>
            <w:u w:val="single"/>
          </w:rPr>
          <w:t>Nicole Delepine - L'euthanasie, ou la réduction radicale des dépenses de santé</w:t>
        </w:r>
      </w:hyperlink>
    </w:p>
    <w:p w14:paraId="160F55BC" w14:textId="423B03E7" w:rsidR="00C2672B" w:rsidRDefault="00000000">
      <w:hyperlink r:id="rId12" w:history="1">
        <w:r w:rsidR="00C2672B" w:rsidRPr="00C2672B">
          <w:rPr>
            <w:color w:val="0000FF"/>
            <w:u w:val="single"/>
          </w:rPr>
          <w:t>Légalisation de l’euthanasie et pulsion de mort de notre société – Docteur Nicole Delépine (</w:t>
        </w:r>
        <w:proofErr w:type="spellStart"/>
        <w:r w:rsidR="00C2672B" w:rsidRPr="00C2672B">
          <w:rPr>
            <w:color w:val="0000FF"/>
            <w:u w:val="single"/>
          </w:rPr>
          <w:t>nicoledelepine.fr</w:t>
        </w:r>
        <w:proofErr w:type="spellEnd"/>
        <w:r w:rsidR="00C2672B" w:rsidRPr="00C2672B">
          <w:rPr>
            <w:color w:val="0000FF"/>
            <w:u w:val="single"/>
          </w:rPr>
          <w:t>)</w:t>
        </w:r>
      </w:hyperlink>
    </w:p>
    <w:p w14:paraId="5276BE7D" w14:textId="70017460" w:rsidR="00C2672B" w:rsidRDefault="00000000">
      <w:hyperlink r:id="rId13" w:history="1">
        <w:r w:rsidR="00384E97" w:rsidRPr="00384E97">
          <w:rPr>
            <w:color w:val="0000FF"/>
            <w:u w:val="single"/>
          </w:rPr>
          <w:t>Dr Nicole Delépine : L'Euthanasie des Vieux de retour - Le Blog de Lazare</w:t>
        </w:r>
      </w:hyperlink>
      <w:r w:rsidR="00384E97">
        <w:t xml:space="preserve">  </w:t>
      </w:r>
      <w:proofErr w:type="spellStart"/>
      <w:r w:rsidR="00384E97">
        <w:t>jan21</w:t>
      </w:r>
      <w:proofErr w:type="spellEnd"/>
    </w:p>
    <w:p w14:paraId="44B92C9F" w14:textId="77777777" w:rsidR="00421B16" w:rsidRDefault="00421B16"/>
    <w:p w14:paraId="673DF38A" w14:textId="77777777" w:rsidR="00421B16" w:rsidRDefault="00421B16"/>
    <w:p w14:paraId="0BC23D9F" w14:textId="77777777" w:rsidR="00421B16" w:rsidRDefault="00421B16"/>
    <w:p w14:paraId="08BF0809" w14:textId="77777777" w:rsidR="00421B16" w:rsidRDefault="00421B16"/>
    <w:p w14:paraId="62E00158" w14:textId="77777777" w:rsidR="00421B16" w:rsidRDefault="00421B16"/>
    <w:p w14:paraId="757B4EAD" w14:textId="77777777" w:rsidR="00421B16" w:rsidRDefault="00421B16" w:rsidP="00421B16">
      <w:pPr>
        <w:rPr>
          <w:rFonts w:eastAsia="Times New Roman"/>
        </w:rPr>
      </w:pPr>
      <w:r>
        <w:t xml:space="preserve"> </w:t>
      </w:r>
      <w:r>
        <w:rPr>
          <w:rFonts w:ascii="Helvetica" w:eastAsia="Times New Roman" w:hAnsi="Helvetica" w:cs="Helvetica"/>
        </w:rPr>
        <w:t xml:space="preserve">12 décembre 2023 à 16:31:29 </w:t>
      </w:r>
      <w:proofErr w:type="spellStart"/>
      <w:r>
        <w:rPr>
          <w:rFonts w:ascii="Helvetica" w:eastAsia="Times New Roman" w:hAnsi="Helvetica" w:cs="Helvetica"/>
        </w:rPr>
        <w:t>UTC+1</w:t>
      </w:r>
      <w:proofErr w:type="spellEnd"/>
    </w:p>
    <w:p w14:paraId="16863497" w14:textId="77777777" w:rsidR="00421B16" w:rsidRDefault="00421B16" w:rsidP="00421B16">
      <w:pPr>
        <w:rPr>
          <w:rFonts w:eastAsia="Times New Roman"/>
        </w:rPr>
      </w:pPr>
    </w:p>
    <w:p w14:paraId="359C5481" w14:textId="77777777" w:rsidR="00421B16" w:rsidRDefault="00000000" w:rsidP="00421B16">
      <w:pPr>
        <w:rPr>
          <w:rFonts w:eastAsia="Times New Roman"/>
        </w:rPr>
      </w:pPr>
      <w:hyperlink r:id="rId14" w:history="1">
        <w:r w:rsidR="00421B16">
          <w:rPr>
            <w:rStyle w:val="Lienhypertexte"/>
            <w:rFonts w:eastAsia="Times New Roman"/>
            <w:color w:val="467886"/>
          </w:rPr>
          <w:t>Une nouvelle étude établit un “lien de causalité certain” entre l’introduction du vaccin COVID et les pics de mortalité toutes causes confondues | Mondialisation - Centre de Recherche sur la Mondialisation</w:t>
        </w:r>
      </w:hyperlink>
    </w:p>
    <w:p w14:paraId="28E4D1D6" w14:textId="77777777" w:rsidR="00421B16" w:rsidRDefault="00421B16" w:rsidP="00421B16">
      <w:pPr>
        <w:rPr>
          <w:rFonts w:eastAsia="Times New Roman"/>
        </w:rPr>
      </w:pPr>
    </w:p>
    <w:p w14:paraId="37C336E4" w14:textId="77777777" w:rsidR="006D0AC1" w:rsidRDefault="006D0AC1" w:rsidP="006D0AC1">
      <w:pPr>
        <w:rPr>
          <w:rFonts w:eastAsia="Times New Roman"/>
          <w:sz w:val="24"/>
          <w:szCs w:val="24"/>
        </w:rPr>
      </w:pPr>
      <w:r>
        <w:rPr>
          <w:rFonts w:eastAsia="Times New Roman"/>
          <w:sz w:val="24"/>
          <w:szCs w:val="24"/>
        </w:rPr>
        <w:t xml:space="preserve">Le 23/12/2023 à </w:t>
      </w:r>
      <w:proofErr w:type="spellStart"/>
      <w:r>
        <w:rPr>
          <w:rFonts w:eastAsia="Times New Roman"/>
          <w:sz w:val="24"/>
          <w:szCs w:val="24"/>
        </w:rPr>
        <w:t>12h10</w:t>
      </w:r>
      <w:proofErr w:type="spellEnd"/>
      <w:r>
        <w:rPr>
          <w:rFonts w:eastAsia="Times New Roman"/>
          <w:sz w:val="24"/>
          <w:szCs w:val="24"/>
        </w:rPr>
        <w:t>, nicole delepine a écrit :</w:t>
      </w:r>
    </w:p>
    <w:p w14:paraId="571D9E78" w14:textId="77777777" w:rsidR="006D0AC1" w:rsidRDefault="00000000" w:rsidP="006D0AC1">
      <w:hyperlink r:id="rId15" w:history="1">
        <w:r w:rsidR="006D0AC1">
          <w:rPr>
            <w:rStyle w:val="Lienhypertexte"/>
          </w:rPr>
          <w:t>EXIGEONS LA PRÉSENCE D’UN ACCOMPAGNANT AUX URGENCES QUEL QUE SOIT L’AGE DU MALADE – Docteur Nicole Delépine (</w:t>
        </w:r>
        <w:proofErr w:type="spellStart"/>
        <w:r w:rsidR="006D0AC1">
          <w:rPr>
            <w:rStyle w:val="Lienhypertexte"/>
          </w:rPr>
          <w:t>nicoledelepine.fr</w:t>
        </w:r>
        <w:proofErr w:type="spellEnd"/>
        <w:r w:rsidR="006D0AC1">
          <w:rPr>
            <w:rStyle w:val="Lienhypertexte"/>
          </w:rPr>
          <w:t>)</w:t>
        </w:r>
      </w:hyperlink>
    </w:p>
    <w:p w14:paraId="26555309" w14:textId="77777777" w:rsidR="006D0AC1" w:rsidRDefault="006D0AC1" w:rsidP="006D0AC1">
      <w:r>
        <w:t> </w:t>
      </w:r>
    </w:p>
    <w:p w14:paraId="08F45491" w14:textId="77777777" w:rsidR="006D0AC1" w:rsidRDefault="006D0AC1" w:rsidP="00421B16">
      <w:pPr>
        <w:rPr>
          <w:rFonts w:eastAsia="Times New Roman"/>
        </w:rPr>
      </w:pPr>
    </w:p>
    <w:p w14:paraId="207CA9B3" w14:textId="77777777" w:rsidR="008E0913" w:rsidRDefault="008E0913" w:rsidP="00421B16">
      <w:pPr>
        <w:rPr>
          <w:rFonts w:eastAsia="Times New Roman"/>
        </w:rPr>
      </w:pPr>
    </w:p>
    <w:p w14:paraId="1878203C" w14:textId="77777777" w:rsidR="002B46FD" w:rsidRDefault="00000000" w:rsidP="002B46FD">
      <w:pPr>
        <w:rPr>
          <w:rFonts w:ascii="Times New Roman" w:eastAsia="Times New Roman" w:hAnsi="Times New Roman" w:cs="Times New Roman"/>
          <w:sz w:val="27"/>
          <w:szCs w:val="27"/>
        </w:rPr>
      </w:pPr>
      <w:hyperlink r:id="rId16" w:tgtFrame="_blank" w:history="1">
        <w:r w:rsidR="00E01819">
          <w:rPr>
            <w:rStyle w:val="Lienhypertexte"/>
          </w:rPr>
          <w:t>https://nouveau-monde.ca/il-faut-stopper-les-injections-geniques-immediatement/</w:t>
        </w:r>
      </w:hyperlink>
      <w:r w:rsidR="00E01819">
        <w:br/>
      </w:r>
      <w:r w:rsidR="00E01819">
        <w:br/>
      </w:r>
      <w:r w:rsidR="00E01819">
        <w:br/>
      </w:r>
      <w:hyperlink r:id="rId17" w:history="1">
        <w:r w:rsidR="002B46FD">
          <w:rPr>
            <w:rStyle w:val="Lienhypertexte"/>
            <w:rFonts w:ascii="Times New Roman" w:eastAsia="Times New Roman" w:hAnsi="Times New Roman" w:cs="Times New Roman"/>
            <w:sz w:val="27"/>
            <w:szCs w:val="27"/>
          </w:rPr>
          <w:t>https://nouveau-monde.ca/la-colere-des-agriculteurs-un-cocktail-explosif/</w:t>
        </w:r>
      </w:hyperlink>
    </w:p>
    <w:p w14:paraId="17D18C2F" w14:textId="5379637B" w:rsidR="002D04E9" w:rsidRDefault="002D04E9" w:rsidP="00421B16">
      <w:pPr>
        <w:rPr>
          <w:rFonts w:eastAsia="Times New Roman"/>
        </w:rPr>
      </w:pPr>
    </w:p>
    <w:p w14:paraId="74B7A329" w14:textId="77777777" w:rsidR="002D04E9" w:rsidRDefault="002D04E9" w:rsidP="002D04E9">
      <w:r>
        <w:rPr>
          <w:rFonts w:eastAsia="Times New Roman"/>
        </w:rPr>
        <w:t xml:space="preserve"> </w:t>
      </w:r>
      <w:hyperlink r:id="rId18" w:history="1">
        <w:r>
          <w:rPr>
            <w:rStyle w:val="Lienhypertexte"/>
          </w:rPr>
          <w:t xml:space="preserve">Nouveau Monde — Allemagne : pourquoi </w:t>
        </w:r>
        <w:proofErr w:type="spellStart"/>
        <w:r>
          <w:rPr>
            <w:rStyle w:val="Lienhypertexte"/>
          </w:rPr>
          <w:t>Scholtz</w:t>
        </w:r>
        <w:proofErr w:type="spellEnd"/>
        <w:r>
          <w:rPr>
            <w:rStyle w:val="Lienhypertexte"/>
          </w:rPr>
          <w:t xml:space="preserve"> n’a pas d’argent pour ses agriculteurs (nouveau-</w:t>
        </w:r>
        <w:proofErr w:type="spellStart"/>
        <w:r>
          <w:rPr>
            <w:rStyle w:val="Lienhypertexte"/>
          </w:rPr>
          <w:t>monde.ca</w:t>
        </w:r>
        <w:proofErr w:type="spellEnd"/>
        <w:r>
          <w:rPr>
            <w:rStyle w:val="Lienhypertexte"/>
          </w:rPr>
          <w:t>)</w:t>
        </w:r>
      </w:hyperlink>
      <w:r>
        <w:t xml:space="preserve">    </w:t>
      </w:r>
    </w:p>
    <w:p w14:paraId="3DD788B4" w14:textId="43FB5102" w:rsidR="002D04E9" w:rsidRDefault="002D04E9" w:rsidP="00421B16">
      <w:pPr>
        <w:rPr>
          <w:rFonts w:eastAsia="Times New Roman"/>
        </w:rPr>
      </w:pPr>
    </w:p>
    <w:p w14:paraId="1C7CD2A0" w14:textId="1D9C6EFE" w:rsidR="00421B16" w:rsidRDefault="00000000" w:rsidP="00421B16">
      <w:pPr>
        <w:rPr>
          <w:rFonts w:eastAsia="Times New Roman"/>
        </w:rPr>
      </w:pPr>
      <w:hyperlink r:id="rId19" w:history="1">
        <w:r w:rsidR="00421B16" w:rsidRPr="00421B16">
          <w:rPr>
            <w:color w:val="0000FF"/>
            <w:u w:val="single"/>
          </w:rPr>
          <w:t>APPEL SOLENNEL du plus prestigieux cancérologue britannique « Tous les vaccins à ARNm doivent être arrêtés et interdits dès maintenant.  | «LE BLOG DE PATRICE GIBERTIE (</w:t>
        </w:r>
        <w:proofErr w:type="spellStart"/>
        <w:r w:rsidR="00421B16" w:rsidRPr="00421B16">
          <w:rPr>
            <w:color w:val="0000FF"/>
            <w:u w:val="single"/>
          </w:rPr>
          <w:t>pgibertie.com</w:t>
        </w:r>
        <w:proofErr w:type="spellEnd"/>
        <w:r w:rsidR="00421B16" w:rsidRPr="00421B16">
          <w:rPr>
            <w:color w:val="0000FF"/>
            <w:u w:val="single"/>
          </w:rPr>
          <w:t>)</w:t>
        </w:r>
      </w:hyperlink>
    </w:p>
    <w:p w14:paraId="4962B5ED" w14:textId="77777777" w:rsidR="00421B16" w:rsidRDefault="00421B16" w:rsidP="00421B16">
      <w:pPr>
        <w:rPr>
          <w:rFonts w:eastAsia="Times New Roman"/>
        </w:rPr>
      </w:pPr>
      <w:r>
        <w:rPr>
          <w:rFonts w:eastAsia="Times New Roman"/>
        </w:rPr>
        <w:t>  </w:t>
      </w:r>
    </w:p>
    <w:p w14:paraId="13B17812" w14:textId="6AEA0F80" w:rsidR="00421B16" w:rsidRDefault="00421B16"/>
    <w:p w14:paraId="52316C48" w14:textId="77777777" w:rsidR="00C2672B" w:rsidRDefault="00C2672B"/>
    <w:p w14:paraId="105C761A" w14:textId="77777777" w:rsidR="00C2672B" w:rsidRDefault="00C2672B"/>
    <w:p w14:paraId="23DCCC93"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12/01/2024 (2024-01-12)</w:t>
      </w:r>
    </w:p>
    <w:p w14:paraId="68A0D6BA"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[Publication initiale : </w:t>
      </w:r>
      <w:proofErr w:type="spellStart"/>
      <w:r w:rsidR="00000000">
        <w:fldChar w:fldCharType="begin"/>
      </w:r>
      <w:r w:rsidR="00000000">
        <w:instrText>HYPERLINK "https://www.francesoir.fr/opinion-tribune/comment-la-presse-desinforme-sur-le-gardasil" \t "_blank"</w:instrText>
      </w:r>
      <w:r w:rsidR="00000000">
        <w:fldChar w:fldCharType="separate"/>
      </w:r>
      <w:r w:rsidRPr="004A6D46">
        <w:rPr>
          <w:rFonts w:ascii="Ubuntu" w:eastAsia="Times New Roman" w:hAnsi="Ubuntu" w:cs="Times New Roman"/>
          <w:color w:val="0000FF"/>
          <w:kern w:val="0"/>
          <w:sz w:val="26"/>
          <w:szCs w:val="26"/>
          <w:u w:val="single"/>
          <w:lang w:eastAsia="fr-FR"/>
          <w14:ligatures w14:val="none"/>
        </w:rPr>
        <w:t>francesoir.fr</w:t>
      </w:r>
      <w:proofErr w:type="spellEnd"/>
      <w:r w:rsidR="00000000">
        <w:rPr>
          <w:rFonts w:ascii="Ubuntu" w:eastAsia="Times New Roman" w:hAnsi="Ubuntu" w:cs="Times New Roman"/>
          <w:color w:val="0000FF"/>
          <w:kern w:val="0"/>
          <w:sz w:val="26"/>
          <w:szCs w:val="26"/>
          <w:u w:val="single"/>
          <w:lang w:eastAsia="fr-FR"/>
          <w14:ligatures w14:val="none"/>
        </w:rPr>
        <w:fldChar w:fldCharType="end"/>
      </w:r>
      <w:r w:rsidRPr="004A6D46">
        <w:rPr>
          <w:rFonts w:ascii="Ubuntu" w:eastAsia="Times New Roman" w:hAnsi="Ubuntu" w:cs="Times New Roman"/>
          <w:kern w:val="0"/>
          <w:sz w:val="26"/>
          <w:szCs w:val="26"/>
          <w:lang w:eastAsia="fr-FR"/>
          <w14:ligatures w14:val="none"/>
        </w:rPr>
        <w:t>]</w:t>
      </w:r>
    </w:p>
    <w:p w14:paraId="7D5A87AA"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Par </w:t>
      </w:r>
      <w:r w:rsidRPr="004A6D46">
        <w:rPr>
          <w:rFonts w:ascii="Ubuntu" w:eastAsia="Times New Roman" w:hAnsi="Ubuntu" w:cs="Times New Roman"/>
          <w:b/>
          <w:bCs/>
          <w:kern w:val="0"/>
          <w:sz w:val="26"/>
          <w:szCs w:val="26"/>
          <w:lang w:eastAsia="fr-FR"/>
          <w14:ligatures w14:val="none"/>
        </w:rPr>
        <w:t>Gérard Delépine</w:t>
      </w:r>
    </w:p>
    <w:p w14:paraId="15138CC1"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Dans un article récemment publié dans </w:t>
      </w:r>
      <w:r w:rsidRPr="004A6D46">
        <w:rPr>
          <w:rFonts w:ascii="Ubuntu" w:eastAsia="Times New Roman" w:hAnsi="Ubuntu" w:cs="Times New Roman"/>
          <w:i/>
          <w:iCs/>
          <w:kern w:val="0"/>
          <w:sz w:val="26"/>
          <w:szCs w:val="26"/>
          <w:lang w:eastAsia="fr-FR"/>
          <w14:ligatures w14:val="none"/>
        </w:rPr>
        <w:t>Le Parisien</w:t>
      </w:r>
      <w:r w:rsidRPr="004A6D46">
        <w:rPr>
          <w:rFonts w:ascii="Ubuntu" w:eastAsia="Times New Roman" w:hAnsi="Ubuntu" w:cs="Times New Roman"/>
          <w:kern w:val="0"/>
          <w:sz w:val="26"/>
          <w:szCs w:val="26"/>
          <w:lang w:eastAsia="fr-FR"/>
          <w14:ligatures w14:val="none"/>
        </w:rPr>
        <w:t>, l’absence de neutralité de la journaliste Elsa Mari est évidente dans son analyse de l’actuel échec de la campagne scolaire de vaccination par Gardasil. Elle se contente de répéter les déclarations trompeuses d’experts étroitement liés à l’industrie pharmaceutique.</w:t>
      </w:r>
    </w:p>
    <w:p w14:paraId="2A0B95AA"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Elle cite en exemple</w:t>
      </w:r>
      <w:r w:rsidRPr="004A6D46">
        <w:rPr>
          <w:rFonts w:ascii="Arial" w:eastAsia="Times New Roman" w:hAnsi="Arial" w:cs="Arial"/>
          <w:kern w:val="0"/>
          <w:sz w:val="26"/>
          <w:szCs w:val="26"/>
          <w:lang w:eastAsia="fr-FR"/>
          <w14:ligatures w14:val="none"/>
        </w:rPr>
        <w:t> </w:t>
      </w:r>
      <w:r w:rsidRPr="004A6D46">
        <w:rPr>
          <w:rFonts w:ascii="Ubuntu" w:eastAsia="Times New Roman" w:hAnsi="Ubuntu" w:cs="Ubuntu"/>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l</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Australie, qui table sur une quasi-disparition du cancer du col de l</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ut</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rus d</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ici</w:t>
      </w:r>
      <w:r w:rsidRPr="004A6D46">
        <w:rPr>
          <w:rFonts w:ascii="Ubuntu" w:eastAsia="Times New Roman" w:hAnsi="Ubuntu" w:cs="Ubuntu"/>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2035</w:t>
      </w:r>
      <w:r w:rsidRPr="004A6D46">
        <w:rPr>
          <w:rFonts w:ascii="Ubuntu" w:eastAsia="Times New Roman" w:hAnsi="Ubuntu" w:cs="Ubuntu"/>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 xml:space="preserve"> sans pr</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ciser que l</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article qui le pr</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tend n</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est qu</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 xml:space="preserve">une simulation publicitaire </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tablie sur des hypoth</w:t>
      </w:r>
      <w:r w:rsidRPr="004A6D46">
        <w:rPr>
          <w:rFonts w:ascii="Ubuntu" w:eastAsia="Times New Roman" w:hAnsi="Ubuntu" w:cs="Ubuntu"/>
          <w:kern w:val="0"/>
          <w:sz w:val="26"/>
          <w:szCs w:val="26"/>
          <w:lang w:eastAsia="fr-FR"/>
          <w14:ligatures w14:val="none"/>
        </w:rPr>
        <w:t>è</w:t>
      </w:r>
      <w:r w:rsidRPr="004A6D46">
        <w:rPr>
          <w:rFonts w:ascii="Ubuntu" w:eastAsia="Times New Roman" w:hAnsi="Ubuntu" w:cs="Times New Roman"/>
          <w:kern w:val="0"/>
          <w:sz w:val="26"/>
          <w:szCs w:val="26"/>
          <w:lang w:eastAsia="fr-FR"/>
          <w14:ligatures w14:val="none"/>
        </w:rPr>
        <w:t>ses fausses, et elle ne consulte pas non plus les donn</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es de l</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agence officielle australienne.</w:t>
      </w:r>
    </w:p>
    <w:p w14:paraId="19797486"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Dans le monde réel, depuis la campagne de vaccination scolaire, le nombre annuel de cancers invasifs a augmenté de </w:t>
      </w:r>
      <w:hyperlink r:id="rId20" w:tgtFrame="_blank" w:history="1">
        <w:r w:rsidRPr="004A6D46">
          <w:rPr>
            <w:rFonts w:ascii="Ubuntu" w:eastAsia="Times New Roman" w:hAnsi="Ubuntu" w:cs="Times New Roman"/>
            <w:color w:val="0000FF"/>
            <w:kern w:val="0"/>
            <w:sz w:val="26"/>
            <w:szCs w:val="26"/>
            <w:u w:val="single"/>
            <w:lang w:eastAsia="fr-FR"/>
            <w14:ligatures w14:val="none"/>
          </w:rPr>
          <w:t>25 % passant de 756 en 2007 à 942 en 2022</w:t>
        </w:r>
      </w:hyperlink>
      <w:r w:rsidRPr="004A6D46">
        <w:rPr>
          <w:rFonts w:ascii="Ubuntu" w:eastAsia="Times New Roman" w:hAnsi="Ubuntu" w:cs="Times New Roman"/>
          <w:kern w:val="0"/>
          <w:sz w:val="26"/>
          <w:szCs w:val="26"/>
          <w:lang w:eastAsia="fr-FR"/>
          <w14:ligatures w14:val="none"/>
        </w:rPr>
        <w:t> :</w:t>
      </w:r>
    </w:p>
    <w:p w14:paraId="63780362" w14:textId="4F53DFA1"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kern w:val="0"/>
          <w:sz w:val="24"/>
          <w:szCs w:val="24"/>
          <w:lang w:eastAsia="fr-FR"/>
          <w14:ligatures w14:val="none"/>
        </w:rPr>
        <w:lastRenderedPageBreak/>
        <w:drawing>
          <wp:inline distT="0" distB="0" distL="0" distR="0" wp14:anchorId="60FD2C78" wp14:editId="1F77E64E">
            <wp:extent cx="5760720" cy="3240405"/>
            <wp:effectExtent l="0" t="0" r="0" b="0"/>
            <wp:docPr id="2097612387" name="Image 8" descr="Une image contenant texte, lign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2387" name="Image 8" descr="Une image contenant texte, ligne, Tracé,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E26A41E"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Et l’incidence globale standardisée, qui corrige les modifications liées au vieillissement et à l’augmentation de la population, ne diminue plus, se stabilisant autour de 7,2/100 000 :</w:t>
      </w:r>
    </w:p>
    <w:p w14:paraId="7B72BA62" w14:textId="1EB17011"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color w:val="0000FF"/>
          <w:kern w:val="0"/>
          <w:sz w:val="24"/>
          <w:szCs w:val="24"/>
          <w:lang w:eastAsia="fr-FR"/>
          <w14:ligatures w14:val="none"/>
        </w:rPr>
        <w:drawing>
          <wp:inline distT="0" distB="0" distL="0" distR="0" wp14:anchorId="6B9FDB05" wp14:editId="02DACB2F">
            <wp:extent cx="5760720" cy="3240405"/>
            <wp:effectExtent l="0" t="0" r="0" b="0"/>
            <wp:docPr id="1124993158" name="Image 7" descr="Une image contenant texte, capture d’écran, ligne, Police&#10;&#10;Description générée automatiqu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93158" name="Image 7" descr="Une image contenant texte, capture d’écran, ligne, Police&#10;&#10;Description générée automatiquemen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B65373C"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Même dans le groupe d’âge des 25-34 ans, le plus vacciné, l’incidence des cancers invasifs est passé de 7,9/100 000 à 9,1 :</w:t>
      </w:r>
    </w:p>
    <w:p w14:paraId="7504FFE4" w14:textId="1A81D404"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kern w:val="0"/>
          <w:sz w:val="24"/>
          <w:szCs w:val="24"/>
          <w:lang w:eastAsia="fr-FR"/>
          <w14:ligatures w14:val="none"/>
        </w:rPr>
        <w:lastRenderedPageBreak/>
        <w:drawing>
          <wp:inline distT="0" distB="0" distL="0" distR="0" wp14:anchorId="6EA25071" wp14:editId="18554697">
            <wp:extent cx="5760720" cy="3240405"/>
            <wp:effectExtent l="0" t="0" r="0" b="0"/>
            <wp:docPr id="1256716943" name="Image 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943" name="Image 6" descr="Une image contenant texte, capture d’écran, Police, l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BD9BAD9"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Sur la base de ces données, comment peut-on y voir une « </w:t>
      </w:r>
      <w:r w:rsidRPr="004A6D46">
        <w:rPr>
          <w:rFonts w:ascii="Ubuntu" w:eastAsia="Times New Roman" w:hAnsi="Ubuntu" w:cs="Times New Roman"/>
          <w:i/>
          <w:iCs/>
          <w:kern w:val="0"/>
          <w:sz w:val="26"/>
          <w:szCs w:val="26"/>
          <w:lang w:eastAsia="fr-FR"/>
          <w14:ligatures w14:val="none"/>
        </w:rPr>
        <w:t>quasi-disparition du cancer du col de l’utérus</w:t>
      </w:r>
      <w:r w:rsidRPr="004A6D46">
        <w:rPr>
          <w:rFonts w:ascii="Arial" w:eastAsia="Times New Roman" w:hAnsi="Arial" w:cs="Arial"/>
          <w:i/>
          <w:iCs/>
          <w:kern w:val="0"/>
          <w:sz w:val="26"/>
          <w:szCs w:val="26"/>
          <w:lang w:eastAsia="fr-FR"/>
          <w14:ligatures w14:val="none"/>
        </w:rPr>
        <w:t> </w:t>
      </w:r>
      <w:r w:rsidRPr="004A6D46">
        <w:rPr>
          <w:rFonts w:ascii="Ubuntu" w:eastAsia="Times New Roman" w:hAnsi="Ubuntu" w:cs="Ubuntu"/>
          <w:i/>
          <w:iCs/>
          <w:kern w:val="0"/>
          <w:sz w:val="26"/>
          <w:szCs w:val="26"/>
          <w:lang w:eastAsia="fr-FR"/>
          <w14:ligatures w14:val="none"/>
        </w:rPr>
        <w:t>»</w:t>
      </w:r>
      <w:r w:rsidRPr="004A6D46">
        <w:rPr>
          <w:rFonts w:ascii="Arial" w:eastAsia="Times New Roman" w:hAnsi="Arial" w:cs="Arial"/>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w:t>
      </w:r>
    </w:p>
    <w:p w14:paraId="4AE1FBC3"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La journaliste prétend aussi que « l’annonce du président de vacciner les collégiens contre le papillomavirus à la rentrée avait fait briller les yeux des médecins »</w:t>
      </w:r>
      <w:r w:rsidRPr="004A6D46">
        <w:rPr>
          <w:rFonts w:ascii="Ubuntu" w:eastAsia="Times New Roman" w:hAnsi="Ubuntu" w:cs="Times New Roman"/>
          <w:i/>
          <w:iCs/>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alors qu’elle ne réjouissait que les médecins liés au laboratoire et ceux qui vivent des vaccinations (pédiatres et gynécologues).</w:t>
      </w:r>
    </w:p>
    <w:p w14:paraId="5A843504"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Cet article du </w:t>
      </w:r>
      <w:r w:rsidRPr="004A6D46">
        <w:rPr>
          <w:rFonts w:ascii="Ubuntu" w:eastAsia="Times New Roman" w:hAnsi="Ubuntu" w:cs="Times New Roman"/>
          <w:i/>
          <w:iCs/>
          <w:kern w:val="0"/>
          <w:sz w:val="26"/>
          <w:szCs w:val="26"/>
          <w:lang w:eastAsia="fr-FR"/>
          <w14:ligatures w14:val="none"/>
        </w:rPr>
        <w:t>Parisien</w:t>
      </w:r>
      <w:r w:rsidRPr="004A6D46">
        <w:rPr>
          <w:rFonts w:ascii="Ubuntu" w:eastAsia="Times New Roman" w:hAnsi="Ubuntu" w:cs="Times New Roman"/>
          <w:kern w:val="0"/>
          <w:sz w:val="26"/>
          <w:szCs w:val="26"/>
          <w:lang w:eastAsia="fr-FR"/>
          <w14:ligatures w14:val="none"/>
        </w:rPr>
        <w:t> prétend encore que « l’Australie fait rêver l’Hexagone »</w:t>
      </w:r>
      <w:r w:rsidRPr="004A6D46">
        <w:rPr>
          <w:rFonts w:ascii="Ubuntu" w:eastAsia="Times New Roman" w:hAnsi="Ubuntu" w:cs="Times New Roman"/>
          <w:i/>
          <w:iCs/>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et nous décerne « un bonnet d’âne » pour notre réticence à cette vaccination qui nous placerait loin derrière l’Angleterre, l’Italie, le Portugal, l’Espagne, </w:t>
      </w:r>
      <w:hyperlink r:id="rId25" w:tgtFrame="_blank" w:history="1">
        <w:r w:rsidRPr="004A6D46">
          <w:rPr>
            <w:rFonts w:ascii="Ubuntu" w:eastAsia="Times New Roman" w:hAnsi="Ubuntu" w:cs="Times New Roman"/>
            <w:color w:val="0000FF"/>
            <w:kern w:val="0"/>
            <w:sz w:val="26"/>
            <w:szCs w:val="26"/>
            <w:u w:val="single"/>
            <w:lang w:eastAsia="fr-FR"/>
            <w14:ligatures w14:val="none"/>
          </w:rPr>
          <w:t>la Suède</w:t>
        </w:r>
      </w:hyperlink>
      <w:r w:rsidRPr="004A6D46">
        <w:rPr>
          <w:rFonts w:ascii="Ubuntu" w:eastAsia="Times New Roman" w:hAnsi="Ubuntu" w:cs="Times New Roman"/>
          <w:kern w:val="0"/>
          <w:sz w:val="26"/>
          <w:szCs w:val="26"/>
          <w:lang w:eastAsia="fr-FR"/>
          <w14:ligatures w14:val="none"/>
        </w:rPr>
        <w:t>, les Pays-Bas.</w:t>
      </w:r>
    </w:p>
    <w:p w14:paraId="1CF2B7BE"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Mais elle cache que l’incidence du cancer invasif du col dans tous ces pays apôtres du Gardasil dépasse celle de France (6/100000) : 7,1/100 000 en </w:t>
      </w:r>
      <w:hyperlink r:id="rId26" w:tgtFrame="_blank" w:history="1">
        <w:r w:rsidRPr="004A6D46">
          <w:rPr>
            <w:rFonts w:ascii="Ubuntu" w:eastAsia="Times New Roman" w:hAnsi="Ubuntu" w:cs="Times New Roman"/>
            <w:color w:val="0000FF"/>
            <w:kern w:val="0"/>
            <w:sz w:val="26"/>
            <w:szCs w:val="26"/>
            <w:u w:val="single"/>
            <w:lang w:eastAsia="fr-FR"/>
            <w14:ligatures w14:val="none"/>
          </w:rPr>
          <w:t>Australie</w:t>
        </w:r>
      </w:hyperlink>
      <w:r w:rsidRPr="004A6D46">
        <w:rPr>
          <w:rFonts w:ascii="Ubuntu" w:eastAsia="Times New Roman" w:hAnsi="Ubuntu" w:cs="Times New Roman"/>
          <w:kern w:val="0"/>
          <w:sz w:val="26"/>
          <w:szCs w:val="26"/>
          <w:lang w:eastAsia="fr-FR"/>
          <w14:ligatures w14:val="none"/>
        </w:rPr>
        <w:t>, 6,4 en Italie (en 2017)</w:t>
      </w:r>
      <w:hyperlink r:id="rId27" w:anchor="sdfootnote1sym" w:history="1">
        <w:r w:rsidRPr="004A6D46">
          <w:rPr>
            <w:rFonts w:ascii="Ubuntu" w:eastAsia="Times New Roman" w:hAnsi="Ubuntu" w:cs="Times New Roman"/>
            <w:b/>
            <w:bCs/>
            <w:color w:val="0000FF"/>
            <w:kern w:val="0"/>
            <w:sz w:val="19"/>
            <w:szCs w:val="19"/>
            <w:u w:val="single"/>
            <w:vertAlign w:val="superscript"/>
            <w:lang w:eastAsia="fr-FR"/>
            <w14:ligatures w14:val="none"/>
          </w:rPr>
          <w:t>1</w:t>
        </w:r>
      </w:hyperlink>
      <w:r w:rsidRPr="004A6D46">
        <w:rPr>
          <w:rFonts w:ascii="Ubuntu" w:eastAsia="Times New Roman" w:hAnsi="Ubuntu" w:cs="Times New Roman"/>
          <w:kern w:val="0"/>
          <w:sz w:val="26"/>
          <w:szCs w:val="26"/>
          <w:lang w:eastAsia="fr-FR"/>
          <w14:ligatures w14:val="none"/>
        </w:rPr>
        <w:t>, 6,9 aux </w:t>
      </w:r>
      <w:hyperlink r:id="rId28" w:tgtFrame="_blank" w:history="1">
        <w:r w:rsidRPr="004A6D46">
          <w:rPr>
            <w:rFonts w:ascii="Ubuntu" w:eastAsia="Times New Roman" w:hAnsi="Ubuntu" w:cs="Times New Roman"/>
            <w:color w:val="0000FF"/>
            <w:kern w:val="0"/>
            <w:sz w:val="26"/>
            <w:szCs w:val="26"/>
            <w:u w:val="single"/>
            <w:lang w:eastAsia="fr-FR"/>
            <w14:ligatures w14:val="none"/>
          </w:rPr>
          <w:t>Pays-Bas</w:t>
        </w:r>
      </w:hyperlink>
      <w:r w:rsidRPr="004A6D46">
        <w:rPr>
          <w:rFonts w:ascii="Ubuntu" w:eastAsia="Times New Roman" w:hAnsi="Ubuntu" w:cs="Times New Roman"/>
          <w:kern w:val="0"/>
          <w:sz w:val="26"/>
          <w:szCs w:val="26"/>
          <w:lang w:eastAsia="fr-FR"/>
          <w14:ligatures w14:val="none"/>
        </w:rPr>
        <w:t>.</w:t>
      </w:r>
    </w:p>
    <w:p w14:paraId="267FACF9"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Il est invraisemblable de la voir citer des pays où le risque de cancer invasif du col est de 67 % à 170 % supérieur au nôtre, tel que le</w:t>
      </w:r>
      <w:hyperlink r:id="rId29" w:anchor="heading-Two" w:tgtFrame="_blank" w:history="1">
        <w:r w:rsidRPr="004A6D46">
          <w:rPr>
            <w:rFonts w:ascii="Ubuntu" w:eastAsia="Times New Roman" w:hAnsi="Ubuntu" w:cs="Times New Roman"/>
            <w:color w:val="0000FF"/>
            <w:kern w:val="0"/>
            <w:sz w:val="26"/>
            <w:szCs w:val="26"/>
            <w:u w:val="single"/>
            <w:lang w:eastAsia="fr-FR"/>
            <w14:ligatures w14:val="none"/>
          </w:rPr>
          <w:t> Royaume-Uni</w:t>
        </w:r>
      </w:hyperlink>
      <w:r w:rsidRPr="004A6D46">
        <w:rPr>
          <w:rFonts w:ascii="Ubuntu" w:eastAsia="Times New Roman" w:hAnsi="Ubuntu" w:cs="Times New Roman"/>
          <w:kern w:val="0"/>
          <w:sz w:val="26"/>
          <w:szCs w:val="26"/>
          <w:lang w:eastAsia="fr-FR"/>
          <w14:ligatures w14:val="none"/>
        </w:rPr>
        <w:t> (10/100000), </w:t>
      </w:r>
      <w:hyperlink r:id="rId30" w:tgtFrame="_blank" w:history="1">
        <w:r w:rsidRPr="004A6D46">
          <w:rPr>
            <w:rFonts w:ascii="Ubuntu" w:eastAsia="Times New Roman" w:hAnsi="Ubuntu" w:cs="Times New Roman"/>
            <w:color w:val="0000FF"/>
            <w:kern w:val="0"/>
            <w:sz w:val="26"/>
            <w:szCs w:val="26"/>
            <w:u w:val="single"/>
            <w:lang w:eastAsia="fr-FR"/>
            <w14:ligatures w14:val="none"/>
          </w:rPr>
          <w:t>la Suède</w:t>
        </w:r>
      </w:hyperlink>
      <w:r w:rsidRPr="004A6D46">
        <w:rPr>
          <w:rFonts w:ascii="Ubuntu" w:eastAsia="Times New Roman" w:hAnsi="Ubuntu" w:cs="Times New Roman"/>
          <w:kern w:val="0"/>
          <w:sz w:val="26"/>
          <w:szCs w:val="26"/>
          <w:lang w:eastAsia="fr-FR"/>
          <w14:ligatures w14:val="none"/>
        </w:rPr>
        <w:t> (10,4/100 000), ou le Portugal, champion du Gardasil, mais aussi du cancer du col avec une couverture vaccinale dépassant les 80 % et une incidence de cancer du col atteignant 16,2/100 000.</w:t>
      </w:r>
    </w:p>
    <w:p w14:paraId="0B1B81BC"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Tout comme les lobbys pro-Gardasil et les médecins trop liés à l’industrie pharmaceutique, la journaliste préfère prendre comme critère d’efficacité d’une campagne de vaccination le pourcentage de vaccinées à l’incidence du cancer du col dans la population !</w:t>
      </w:r>
    </w:p>
    <w:p w14:paraId="394CC265"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lastRenderedPageBreak/>
        <w:t xml:space="preserve">Elle rapporte encore les regrets de Xavier </w:t>
      </w:r>
      <w:proofErr w:type="spellStart"/>
      <w:r w:rsidRPr="004A6D46">
        <w:rPr>
          <w:rFonts w:ascii="Ubuntu" w:eastAsia="Times New Roman" w:hAnsi="Ubuntu" w:cs="Times New Roman"/>
          <w:kern w:val="0"/>
          <w:sz w:val="26"/>
          <w:szCs w:val="26"/>
          <w:lang w:eastAsia="fr-FR"/>
          <w14:ligatures w14:val="none"/>
        </w:rPr>
        <w:t>Carcopino</w:t>
      </w:r>
      <w:hyperlink r:id="rId31" w:anchor="sdfootnote2sym" w:history="1">
        <w:r w:rsidRPr="004A6D46">
          <w:rPr>
            <w:rFonts w:ascii="Ubuntu" w:eastAsia="Times New Roman" w:hAnsi="Ubuntu" w:cs="Times New Roman"/>
            <w:b/>
            <w:bCs/>
            <w:color w:val="0000FF"/>
            <w:kern w:val="0"/>
            <w:sz w:val="19"/>
            <w:szCs w:val="19"/>
            <w:u w:val="single"/>
            <w:vertAlign w:val="superscript"/>
            <w:lang w:eastAsia="fr-FR"/>
            <w14:ligatures w14:val="none"/>
          </w:rPr>
          <w:t>2</w:t>
        </w:r>
        <w:proofErr w:type="spellEnd"/>
      </w:hyperlink>
      <w:r w:rsidRPr="004A6D46">
        <w:rPr>
          <w:rFonts w:ascii="Ubuntu" w:eastAsia="Times New Roman" w:hAnsi="Ubuntu" w:cs="Times New Roman"/>
          <w:kern w:val="0"/>
          <w:sz w:val="26"/>
          <w:szCs w:val="26"/>
          <w:lang w:eastAsia="fr-FR"/>
          <w14:ligatures w14:val="none"/>
        </w:rPr>
        <w:t> qui accuse « l’autorisation des deux parents d’avoir complexifié l’accès de leur enfant à la piqûre » </w:t>
      </w:r>
      <w:r w:rsidRPr="004A6D46">
        <w:rPr>
          <w:rFonts w:ascii="Ubuntu" w:eastAsia="Times New Roman" w:hAnsi="Ubuntu" w:cs="Times New Roman"/>
          <w:i/>
          <w:iCs/>
          <w:kern w:val="0"/>
          <w:sz w:val="26"/>
          <w:szCs w:val="26"/>
          <w:lang w:eastAsia="fr-FR"/>
          <w14:ligatures w14:val="none"/>
        </w:rPr>
        <w:t>s</w:t>
      </w:r>
      <w:r w:rsidRPr="004A6D46">
        <w:rPr>
          <w:rFonts w:ascii="Ubuntu" w:eastAsia="Times New Roman" w:hAnsi="Ubuntu" w:cs="Times New Roman"/>
          <w:kern w:val="0"/>
          <w:sz w:val="26"/>
          <w:szCs w:val="26"/>
          <w:lang w:eastAsia="fr-FR"/>
          <w14:ligatures w14:val="none"/>
        </w:rPr>
        <w:t>ans rappeler qu’il ne s’agit que de l’application de l’autorité parentale qui instituent les parents coresponsables du bien-être de leur enfant mineur.</w:t>
      </w:r>
    </w:p>
    <w:p w14:paraId="50CA5FE7"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L’article répète mot pour mot le slogan des injections Covid : « Ce vaccin est efficace et sûr, on a un excellent recul »</w:t>
      </w:r>
      <w:r w:rsidRPr="004A6D46">
        <w:rPr>
          <w:rFonts w:ascii="Ubuntu" w:eastAsia="Times New Roman" w:hAnsi="Ubuntu" w:cs="Times New Roman"/>
          <w:i/>
          <w:iCs/>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 xml:space="preserve">alors que le Gardasil, efficace contre les infections aux souches de </w:t>
      </w:r>
      <w:proofErr w:type="spellStart"/>
      <w:r w:rsidRPr="004A6D46">
        <w:rPr>
          <w:rFonts w:ascii="Ubuntu" w:eastAsia="Times New Roman" w:hAnsi="Ubuntu" w:cs="Times New Roman"/>
          <w:kern w:val="0"/>
          <w:sz w:val="26"/>
          <w:szCs w:val="26"/>
          <w:lang w:eastAsia="fr-FR"/>
          <w14:ligatures w14:val="none"/>
        </w:rPr>
        <w:t>HPV</w:t>
      </w:r>
      <w:proofErr w:type="spellEnd"/>
      <w:r w:rsidRPr="004A6D46">
        <w:rPr>
          <w:rFonts w:ascii="Ubuntu" w:eastAsia="Times New Roman" w:hAnsi="Ubuntu" w:cs="Times New Roman"/>
          <w:kern w:val="0"/>
          <w:sz w:val="26"/>
          <w:szCs w:val="26"/>
          <w:lang w:eastAsia="fr-FR"/>
          <w14:ligatures w14:val="none"/>
        </w:rPr>
        <w:t xml:space="preserve"> du vaccin (9 sur plus de 150</w:t>
      </w:r>
      <w:r w:rsidRPr="004A6D46">
        <w:rPr>
          <w:rFonts w:ascii="Arial" w:eastAsia="Times New Roman" w:hAnsi="Arial" w:cs="Arial"/>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 n</w:t>
      </w:r>
      <w:r w:rsidRPr="004A6D46">
        <w:rPr>
          <w:rFonts w:ascii="Ubuntu" w:eastAsia="Times New Roman" w:hAnsi="Ubuntu" w:cs="Ubuntu"/>
          <w:kern w:val="0"/>
          <w:sz w:val="26"/>
          <w:szCs w:val="26"/>
          <w:lang w:eastAsia="fr-FR"/>
          <w14:ligatures w14:val="none"/>
        </w:rPr>
        <w:t>’</w:t>
      </w:r>
      <w:r w:rsidRPr="004A6D46">
        <w:rPr>
          <w:rFonts w:ascii="Ubuntu" w:eastAsia="Times New Roman" w:hAnsi="Ubuntu" w:cs="Times New Roman"/>
          <w:kern w:val="0"/>
          <w:sz w:val="26"/>
          <w:szCs w:val="26"/>
          <w:lang w:eastAsia="fr-FR"/>
          <w14:ligatures w14:val="none"/>
        </w:rPr>
        <w:t>a toujours pas prouv</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 xml:space="preserve"> son efficacit</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 xml:space="preserve"> contre le cancer 17</w:t>
      </w:r>
      <w:r w:rsidRPr="004A6D46">
        <w:rPr>
          <w:rFonts w:ascii="Ubuntu" w:eastAsia="Times New Roman" w:hAnsi="Ubuntu" w:cs="Ubuntu"/>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ans apr</w:t>
      </w:r>
      <w:r w:rsidRPr="004A6D46">
        <w:rPr>
          <w:rFonts w:ascii="Ubuntu" w:eastAsia="Times New Roman" w:hAnsi="Ubuntu" w:cs="Ubuntu"/>
          <w:kern w:val="0"/>
          <w:sz w:val="26"/>
          <w:szCs w:val="26"/>
          <w:lang w:eastAsia="fr-FR"/>
          <w14:ligatures w14:val="none"/>
        </w:rPr>
        <w:t>è</w:t>
      </w:r>
      <w:r w:rsidRPr="004A6D46">
        <w:rPr>
          <w:rFonts w:ascii="Ubuntu" w:eastAsia="Times New Roman" w:hAnsi="Ubuntu" w:cs="Times New Roman"/>
          <w:kern w:val="0"/>
          <w:sz w:val="26"/>
          <w:szCs w:val="26"/>
          <w:lang w:eastAsia="fr-FR"/>
          <w14:ligatures w14:val="none"/>
        </w:rPr>
        <w:t>s sa mise sur le march</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 et que de nombreuses manifestations d</w:t>
      </w:r>
      <w:r w:rsidRPr="004A6D46">
        <w:rPr>
          <w:rFonts w:ascii="Ubuntu" w:eastAsia="Times New Roman" w:hAnsi="Ubuntu" w:cs="Ubuntu"/>
          <w:kern w:val="0"/>
          <w:sz w:val="26"/>
          <w:szCs w:val="26"/>
          <w:lang w:eastAsia="fr-FR"/>
          <w14:ligatures w14:val="none"/>
        </w:rPr>
        <w:t>é</w:t>
      </w:r>
      <w:r w:rsidRPr="004A6D46">
        <w:rPr>
          <w:rFonts w:ascii="Ubuntu" w:eastAsia="Times New Roman" w:hAnsi="Ubuntu" w:cs="Times New Roman"/>
          <w:kern w:val="0"/>
          <w:sz w:val="26"/>
          <w:szCs w:val="26"/>
          <w:lang w:eastAsia="fr-FR"/>
          <w14:ligatures w14:val="none"/>
        </w:rPr>
        <w:t>non</w:t>
      </w:r>
      <w:r w:rsidRPr="004A6D46">
        <w:rPr>
          <w:rFonts w:ascii="Ubuntu" w:eastAsia="Times New Roman" w:hAnsi="Ubuntu" w:cs="Ubuntu"/>
          <w:kern w:val="0"/>
          <w:sz w:val="26"/>
          <w:szCs w:val="26"/>
          <w:lang w:eastAsia="fr-FR"/>
          <w14:ligatures w14:val="none"/>
        </w:rPr>
        <w:t>ç</w:t>
      </w:r>
      <w:r w:rsidRPr="004A6D46">
        <w:rPr>
          <w:rFonts w:ascii="Ubuntu" w:eastAsia="Times New Roman" w:hAnsi="Ubuntu" w:cs="Times New Roman"/>
          <w:kern w:val="0"/>
          <w:sz w:val="26"/>
          <w:szCs w:val="26"/>
          <w:lang w:eastAsia="fr-FR"/>
          <w14:ligatures w14:val="none"/>
        </w:rPr>
        <w:t>ant ses graves complications ont eu lieu dans de nombreux pays</w:t>
      </w:r>
      <w:r w:rsidRPr="004A6D46">
        <w:rPr>
          <w:rFonts w:ascii="Ubuntu" w:eastAsia="Times New Roman" w:hAnsi="Ubuntu" w:cs="Ubuntu"/>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w:t>
      </w:r>
    </w:p>
    <w:p w14:paraId="7ECDF822" w14:textId="6838F23F"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kern w:val="0"/>
          <w:sz w:val="24"/>
          <w:szCs w:val="24"/>
          <w:lang w:eastAsia="fr-FR"/>
          <w14:ligatures w14:val="none"/>
        </w:rPr>
        <w:drawing>
          <wp:inline distT="0" distB="0" distL="0" distR="0" wp14:anchorId="63F4E22E" wp14:editId="72DCE631">
            <wp:extent cx="5760720" cy="3240405"/>
            <wp:effectExtent l="0" t="0" r="0" b="0"/>
            <wp:docPr id="317978204" name="Image 5" descr="Une image contenant texte, personne, capture d’écra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8204" name="Image 5" descr="Une image contenant texte, personne, capture d’écran, habits&#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B51AAD"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Et enfin que des procès en </w:t>
      </w:r>
      <w:r w:rsidRPr="004A6D46">
        <w:rPr>
          <w:rFonts w:ascii="Ubuntu" w:eastAsia="Times New Roman" w:hAnsi="Ubuntu" w:cs="Times New Roman"/>
          <w:i/>
          <w:iCs/>
          <w:kern w:val="0"/>
          <w:sz w:val="26"/>
          <w:szCs w:val="26"/>
          <w:lang w:eastAsia="fr-FR"/>
          <w14:ligatures w14:val="none"/>
        </w:rPr>
        <w:t>class action</w:t>
      </w:r>
      <w:r w:rsidRPr="004A6D46">
        <w:rPr>
          <w:rFonts w:ascii="Ubuntu" w:eastAsia="Times New Roman" w:hAnsi="Ubuntu" w:cs="Times New Roman"/>
          <w:kern w:val="0"/>
          <w:sz w:val="26"/>
          <w:szCs w:val="26"/>
          <w:lang w:eastAsia="fr-FR"/>
          <w14:ligatures w14:val="none"/>
        </w:rPr>
        <w:t> dénonçant les mensonges de Merck se tiennent actuellement aux USA, rassemblant les plaintes de centaines de victimes.</w:t>
      </w:r>
    </w:p>
    <w:p w14:paraId="44CD2F19" w14:textId="68FBFB19"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kern w:val="0"/>
          <w:sz w:val="24"/>
          <w:szCs w:val="24"/>
          <w:lang w:eastAsia="fr-FR"/>
          <w14:ligatures w14:val="none"/>
        </w:rPr>
        <w:lastRenderedPageBreak/>
        <w:drawing>
          <wp:inline distT="0" distB="0" distL="0" distR="0" wp14:anchorId="4495E48A" wp14:editId="551EE852">
            <wp:extent cx="5760720" cy="3240405"/>
            <wp:effectExtent l="0" t="0" r="0" b="0"/>
            <wp:docPr id="496026360" name="Image 4" descr="Une image contenant Visage humain, text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6360" name="Image 4" descr="Une image contenant Visage humain, texte, sourire, habits&#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E949A2B"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La parole est donnée à </w:t>
      </w:r>
      <w:hyperlink r:id="rId34" w:tgtFrame="_blank" w:history="1">
        <w:r w:rsidRPr="004A6D46">
          <w:rPr>
            <w:rFonts w:ascii="Ubuntu" w:eastAsia="Times New Roman" w:hAnsi="Ubuntu" w:cs="Times New Roman"/>
            <w:color w:val="0000FF"/>
            <w:kern w:val="0"/>
            <w:sz w:val="26"/>
            <w:szCs w:val="26"/>
            <w:u w:val="single"/>
            <w:lang w:eastAsia="fr-FR"/>
            <w14:ligatures w14:val="none"/>
          </w:rPr>
          <w:t>Daniel Floret</w:t>
        </w:r>
      </w:hyperlink>
      <w:r w:rsidRPr="004A6D46">
        <w:rPr>
          <w:rFonts w:ascii="Ubuntu" w:eastAsia="Times New Roman" w:hAnsi="Ubuntu" w:cs="Times New Roman"/>
          <w:kern w:val="0"/>
          <w:sz w:val="26"/>
          <w:szCs w:val="26"/>
          <w:lang w:eastAsia="fr-FR"/>
          <w14:ligatures w14:val="none"/>
        </w:rPr>
        <w:t> </w:t>
      </w:r>
      <w:hyperlink r:id="rId35" w:anchor="sdfootnote3sym" w:history="1">
        <w:r w:rsidRPr="004A6D46">
          <w:rPr>
            <w:rFonts w:ascii="Ubuntu" w:eastAsia="Times New Roman" w:hAnsi="Ubuntu" w:cs="Times New Roman"/>
            <w:b/>
            <w:bCs/>
            <w:color w:val="0000FF"/>
            <w:kern w:val="0"/>
            <w:sz w:val="19"/>
            <w:szCs w:val="19"/>
            <w:u w:val="single"/>
            <w:vertAlign w:val="superscript"/>
            <w:lang w:eastAsia="fr-FR"/>
            <w14:ligatures w14:val="none"/>
          </w:rPr>
          <w:t>3</w:t>
        </w:r>
      </w:hyperlink>
      <w:r w:rsidRPr="004A6D46">
        <w:rPr>
          <w:rFonts w:ascii="Ubuntu" w:eastAsia="Times New Roman" w:hAnsi="Ubuntu" w:cs="Times New Roman"/>
          <w:kern w:val="0"/>
          <w:sz w:val="26"/>
          <w:szCs w:val="26"/>
          <w:lang w:eastAsia="fr-FR"/>
          <w14:ligatures w14:val="none"/>
        </w:rPr>
        <w:t> qui tente d’innocenter le vaccin anti-hépatite B des complications neurologiques marquées par une augmentation de 65 % de SEP après le pic de vaccination contre l’hépatite B en 1994. Vaccin dont la responsabilité a été reconnue par la justice française et européenne par les arrêts de la cour administrative d’appel de Lyon (du </w:t>
      </w:r>
      <w:hyperlink r:id="rId36" w:tgtFrame="_blank" w:history="1">
        <w:r w:rsidRPr="004A6D46">
          <w:rPr>
            <w:rFonts w:ascii="Ubuntu" w:eastAsia="Times New Roman" w:hAnsi="Ubuntu" w:cs="Times New Roman"/>
            <w:color w:val="0000FF"/>
            <w:kern w:val="0"/>
            <w:sz w:val="26"/>
            <w:szCs w:val="26"/>
            <w:u w:val="single"/>
            <w:lang w:eastAsia="fr-FR"/>
            <w14:ligatures w14:val="none"/>
          </w:rPr>
          <w:t>4 mai 2016</w:t>
        </w:r>
      </w:hyperlink>
      <w:r w:rsidRPr="004A6D46">
        <w:rPr>
          <w:rFonts w:ascii="Ubuntu" w:eastAsia="Times New Roman" w:hAnsi="Ubuntu" w:cs="Times New Roman"/>
          <w:kern w:val="0"/>
          <w:sz w:val="26"/>
          <w:szCs w:val="26"/>
          <w:lang w:eastAsia="fr-FR"/>
          <w14:ligatures w14:val="none"/>
        </w:rPr>
        <w:t>), de la Cour de cassation (</w:t>
      </w:r>
      <w:hyperlink r:id="rId37" w:tgtFrame="_blank" w:history="1">
        <w:r w:rsidRPr="004A6D46">
          <w:rPr>
            <w:rFonts w:ascii="Ubuntu" w:eastAsia="Times New Roman" w:hAnsi="Ubuntu" w:cs="Times New Roman"/>
            <w:color w:val="0000FF"/>
            <w:kern w:val="0"/>
            <w:sz w:val="26"/>
            <w:szCs w:val="26"/>
            <w:u w:val="single"/>
            <w:lang w:eastAsia="fr-FR"/>
            <w14:ligatures w14:val="none"/>
          </w:rPr>
          <w:t>9 Juillet 2009</w:t>
        </w:r>
      </w:hyperlink>
      <w:r w:rsidRPr="004A6D46">
        <w:rPr>
          <w:rFonts w:ascii="Ubuntu" w:eastAsia="Times New Roman" w:hAnsi="Ubuntu" w:cs="Times New Roman"/>
          <w:kern w:val="0"/>
          <w:sz w:val="26"/>
          <w:szCs w:val="26"/>
          <w:lang w:eastAsia="fr-FR"/>
          <w14:ligatures w14:val="none"/>
        </w:rPr>
        <w:t>) et le pourvoi n° 08-11.073 de la Cour de justice de l’Union européenne du </w:t>
      </w:r>
      <w:hyperlink r:id="rId38" w:tgtFrame="_blank" w:history="1">
        <w:r w:rsidRPr="004A6D46">
          <w:rPr>
            <w:rFonts w:ascii="Ubuntu" w:eastAsia="Times New Roman" w:hAnsi="Ubuntu" w:cs="Times New Roman"/>
            <w:color w:val="0000FF"/>
            <w:kern w:val="0"/>
            <w:sz w:val="26"/>
            <w:szCs w:val="26"/>
            <w:u w:val="single"/>
            <w:lang w:eastAsia="fr-FR"/>
            <w14:ligatures w14:val="none"/>
          </w:rPr>
          <w:t>21 juin 2017</w:t>
        </w:r>
      </w:hyperlink>
      <w:r w:rsidRPr="004A6D46">
        <w:rPr>
          <w:rFonts w:ascii="Ubuntu" w:eastAsia="Times New Roman" w:hAnsi="Ubuntu" w:cs="Times New Roman"/>
          <w:kern w:val="0"/>
          <w:sz w:val="26"/>
          <w:szCs w:val="26"/>
          <w:lang w:eastAsia="fr-FR"/>
          <w14:ligatures w14:val="none"/>
        </w:rPr>
        <w:t>.</w:t>
      </w:r>
    </w:p>
    <w:p w14:paraId="75EB0D0E"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Sans compter que ce vaccin anti-hépatite B, présenté comme moyen d’éviter le cancer du foie, a été suivi dans tous les pays occidentaux qui l’ont rendu obligatoire, du triplement (voire plus) de l’incidence du cancer qu’il était censé prévenir, comme en France :</w:t>
      </w:r>
    </w:p>
    <w:p w14:paraId="5560BD15" w14:textId="7EDE3C46" w:rsidR="004A6D46" w:rsidRPr="004A6D46" w:rsidRDefault="004A6D46" w:rsidP="004A6D46">
      <w:pPr>
        <w:spacing w:after="0" w:line="240" w:lineRule="auto"/>
        <w:rPr>
          <w:rFonts w:ascii="Times New Roman" w:eastAsia="Times New Roman" w:hAnsi="Times New Roman" w:cs="Times New Roman"/>
          <w:kern w:val="0"/>
          <w:sz w:val="24"/>
          <w:szCs w:val="24"/>
          <w:lang w:eastAsia="fr-FR"/>
          <w14:ligatures w14:val="none"/>
        </w:rPr>
      </w:pPr>
      <w:r w:rsidRPr="004A6D46">
        <w:rPr>
          <w:rFonts w:ascii="Times New Roman" w:eastAsia="Times New Roman" w:hAnsi="Times New Roman" w:cs="Times New Roman"/>
          <w:noProof/>
          <w:color w:val="0000FF"/>
          <w:kern w:val="0"/>
          <w:sz w:val="24"/>
          <w:szCs w:val="24"/>
          <w:lang w:eastAsia="fr-FR"/>
          <w14:ligatures w14:val="none"/>
        </w:rPr>
        <w:lastRenderedPageBreak/>
        <w:drawing>
          <wp:inline distT="0" distB="0" distL="0" distR="0" wp14:anchorId="456D5634" wp14:editId="690A8F0E">
            <wp:extent cx="5760720" cy="3240405"/>
            <wp:effectExtent l="0" t="0" r="0" b="0"/>
            <wp:docPr id="1342573675" name="Image 3" descr="Une image contenant texte, capture d’écran, Police, nombre&#10;&#10;Description générée automatiquemen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73675" name="Image 3" descr="Une image contenant texte, capture d’écran, Police, nombre&#10;&#10;Description générée automatiquemen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B42B727"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Le dramatique résultat de la première vaccination présentée comme anti-cancéreuse justifie donc la plus grande prudence</w:t>
      </w:r>
      <w:r w:rsidRPr="004A6D46">
        <w:rPr>
          <w:rFonts w:ascii="Arial" w:eastAsia="Times New Roman" w:hAnsi="Arial" w:cs="Arial"/>
          <w:kern w:val="0"/>
          <w:sz w:val="26"/>
          <w:szCs w:val="26"/>
          <w:lang w:eastAsia="fr-FR"/>
          <w14:ligatures w14:val="none"/>
        </w:rPr>
        <w:t> </w:t>
      </w:r>
      <w:r w:rsidRPr="004A6D46">
        <w:rPr>
          <w:rFonts w:ascii="Ubuntu" w:eastAsia="Times New Roman" w:hAnsi="Ubuntu" w:cs="Times New Roman"/>
          <w:kern w:val="0"/>
          <w:sz w:val="26"/>
          <w:szCs w:val="26"/>
          <w:lang w:eastAsia="fr-FR"/>
          <w14:ligatures w14:val="none"/>
        </w:rPr>
        <w:t>!</w:t>
      </w:r>
    </w:p>
    <w:p w14:paraId="49793BEB"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L’échec de la campagne de vaccination Gardasil ne provient pas de l’ignorance de la population mais, depuis la catastrophe Covid, de sa prise de conscience que les autorités sanitaires mentent fréquemment pour nous imposer par tous les moyens des vaccins et traitements aux bénéfices incertains et aux complications nombreuses qu’elles nient ensuite opiniâtrement.</w:t>
      </w:r>
    </w:p>
    <w:p w14:paraId="4AFC7DD0"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La soi-disant « </w:t>
      </w:r>
      <w:r w:rsidRPr="004A6D46">
        <w:rPr>
          <w:rFonts w:ascii="Ubuntu" w:eastAsia="Times New Roman" w:hAnsi="Ubuntu" w:cs="Times New Roman"/>
          <w:i/>
          <w:iCs/>
          <w:kern w:val="0"/>
          <w:sz w:val="26"/>
          <w:szCs w:val="26"/>
          <w:lang w:eastAsia="fr-FR"/>
          <w14:ligatures w14:val="none"/>
        </w:rPr>
        <w:t>malédiction française » </w:t>
      </w:r>
      <w:r w:rsidRPr="004A6D46">
        <w:rPr>
          <w:rFonts w:ascii="Ubuntu" w:eastAsia="Times New Roman" w:hAnsi="Ubuntu" w:cs="Times New Roman"/>
          <w:kern w:val="0"/>
          <w:sz w:val="26"/>
          <w:szCs w:val="26"/>
          <w:lang w:eastAsia="fr-FR"/>
          <w14:ligatures w14:val="none"/>
        </w:rPr>
        <w:t>contre le Gardasil est la conséquence de la prise de conscience croissante des mensonges du gouvernement et de la presse.</w:t>
      </w:r>
    </w:p>
    <w:p w14:paraId="53736D6D"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Redonner confiance à la population nécessite une transparence complète. Créer des pseudo-comités scientifiques protégés par le secret-défense, refuser de rendre publics les contrats d’achat des vaccins et nier les complications reconnues dans les pays étrangers décrédibilise totalement la parole de l’État et la confiance dans les vaccins.</w:t>
      </w:r>
    </w:p>
    <w:p w14:paraId="0E39D8C6"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 xml:space="preserve">De même le plaidoyer pro-Gardasil d’Elsa Mari qui ne donne la parole qu’à des témoins </w:t>
      </w:r>
      <w:proofErr w:type="spellStart"/>
      <w:r w:rsidRPr="004A6D46">
        <w:rPr>
          <w:rFonts w:ascii="Ubuntu" w:eastAsia="Times New Roman" w:hAnsi="Ubuntu" w:cs="Times New Roman"/>
          <w:kern w:val="0"/>
          <w:sz w:val="26"/>
          <w:szCs w:val="26"/>
          <w:lang w:eastAsia="fr-FR"/>
          <w14:ligatures w14:val="none"/>
        </w:rPr>
        <w:t>pro-vax</w:t>
      </w:r>
      <w:proofErr w:type="spellEnd"/>
      <w:r w:rsidRPr="004A6D46">
        <w:rPr>
          <w:rFonts w:ascii="Ubuntu" w:eastAsia="Times New Roman" w:hAnsi="Ubuntu" w:cs="Times New Roman"/>
          <w:kern w:val="0"/>
          <w:sz w:val="26"/>
          <w:szCs w:val="26"/>
          <w:lang w:eastAsia="fr-FR"/>
          <w14:ligatures w14:val="none"/>
        </w:rPr>
        <w:t xml:space="preserve"> et ne se réfère pas aux faits établis, comme les chiffres publiés par l’OMS, décrédibilise </w:t>
      </w:r>
      <w:r w:rsidRPr="004A6D46">
        <w:rPr>
          <w:rFonts w:ascii="Ubuntu" w:eastAsia="Times New Roman" w:hAnsi="Ubuntu" w:cs="Times New Roman"/>
          <w:i/>
          <w:iCs/>
          <w:kern w:val="0"/>
          <w:sz w:val="26"/>
          <w:szCs w:val="26"/>
          <w:lang w:eastAsia="fr-FR"/>
          <w14:ligatures w14:val="none"/>
        </w:rPr>
        <w:t>le Parisien</w:t>
      </w:r>
      <w:r w:rsidRPr="004A6D46">
        <w:rPr>
          <w:rFonts w:ascii="Ubuntu" w:eastAsia="Times New Roman" w:hAnsi="Ubuntu" w:cs="Times New Roman"/>
          <w:kern w:val="0"/>
          <w:sz w:val="26"/>
          <w:szCs w:val="26"/>
          <w:lang w:eastAsia="fr-FR"/>
          <w14:ligatures w14:val="none"/>
        </w:rPr>
        <w:t> et participe à la chute des ventes.</w:t>
      </w:r>
    </w:p>
    <w:p w14:paraId="5C3DE62A" w14:textId="77777777" w:rsidR="004A6D46" w:rsidRPr="004A6D46" w:rsidRDefault="004A6D46" w:rsidP="004A6D46">
      <w:pPr>
        <w:shd w:val="clear" w:color="auto" w:fill="FFFFFF"/>
        <w:spacing w:before="100" w:beforeAutospacing="1" w:after="100" w:afterAutospacing="1" w:line="240" w:lineRule="auto"/>
        <w:jc w:val="both"/>
        <w:rPr>
          <w:rFonts w:ascii="Ubuntu" w:eastAsia="Times New Roman" w:hAnsi="Ubuntu" w:cs="Times New Roman"/>
          <w:kern w:val="0"/>
          <w:sz w:val="26"/>
          <w:szCs w:val="26"/>
          <w:lang w:eastAsia="fr-FR"/>
          <w14:ligatures w14:val="none"/>
        </w:rPr>
      </w:pPr>
      <w:r w:rsidRPr="004A6D46">
        <w:rPr>
          <w:rFonts w:ascii="Ubuntu" w:eastAsia="Times New Roman" w:hAnsi="Ubuntu" w:cs="Times New Roman"/>
          <w:kern w:val="0"/>
          <w:sz w:val="26"/>
          <w:szCs w:val="26"/>
          <w:lang w:eastAsia="fr-FR"/>
          <w14:ligatures w14:val="none"/>
        </w:rPr>
        <w:t>Comme l’aurait affirmé le président Abraham Lincoln : « On peut tromper une partie du peuple tout le temps et tout le peuple une partie du temps, mais on ne peut pas tromper tout le peuple tout le temps. »</w:t>
      </w:r>
    </w:p>
    <w:p w14:paraId="4DB3C8FA" w14:textId="77777777" w:rsidR="004A6D46" w:rsidRPr="004A6D46" w:rsidRDefault="00000000" w:rsidP="004A6D46">
      <w:pPr>
        <w:spacing w:before="540" w:after="84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lastRenderedPageBreak/>
        <w:pict w14:anchorId="0E90DB17">
          <v:rect id="_x0000_i1025" style="width:1in;height:3.75pt" o:hrpct="0" o:hralign="center" o:hrstd="t" o:hr="t" fillcolor="#a0a0a0" stroked="f"/>
        </w:pict>
      </w:r>
    </w:p>
    <w:p w14:paraId="0531F1FF" w14:textId="77777777" w:rsidR="004A6D46" w:rsidRPr="004A6D46" w:rsidRDefault="00000000" w:rsidP="004A6D46">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hyperlink r:id="rId41" w:anchor="sdfootnote1anc" w:history="1">
        <w:r w:rsidR="004A6D46" w:rsidRPr="004A6D46">
          <w:rPr>
            <w:rFonts w:ascii="Times New Roman" w:eastAsia="Times New Roman" w:hAnsi="Times New Roman" w:cs="Times New Roman"/>
            <w:color w:val="0000FF"/>
            <w:kern w:val="0"/>
            <w:sz w:val="24"/>
            <w:szCs w:val="24"/>
            <w:u w:val="single"/>
            <w:lang w:eastAsia="fr-FR"/>
            <w14:ligatures w14:val="none"/>
          </w:rPr>
          <w:t>1</w:t>
        </w:r>
      </w:hyperlink>
      <w:r w:rsidR="004A6D46" w:rsidRPr="004A6D46">
        <w:rPr>
          <w:rFonts w:ascii="Times New Roman" w:eastAsia="Times New Roman" w:hAnsi="Times New Roman" w:cs="Times New Roman"/>
          <w:kern w:val="0"/>
          <w:sz w:val="24"/>
          <w:szCs w:val="24"/>
          <w:lang w:eastAsia="fr-FR"/>
          <w14:ligatures w14:val="none"/>
        </w:rPr>
        <w:t xml:space="preserve"> National burden of cancer in Italy, 1990–2017: </w:t>
      </w:r>
      <w:proofErr w:type="spellStart"/>
      <w:r w:rsidR="004A6D46" w:rsidRPr="004A6D46">
        <w:rPr>
          <w:rFonts w:ascii="Times New Roman" w:eastAsia="Times New Roman" w:hAnsi="Times New Roman" w:cs="Times New Roman"/>
          <w:kern w:val="0"/>
          <w:sz w:val="24"/>
          <w:szCs w:val="24"/>
          <w:lang w:eastAsia="fr-FR"/>
          <w14:ligatures w14:val="none"/>
        </w:rPr>
        <w:t>a</w:t>
      </w:r>
      <w:proofErr w:type="spellEnd"/>
      <w:r w:rsidR="004A6D46" w:rsidRPr="004A6D46">
        <w:rPr>
          <w:rFonts w:ascii="Times New Roman" w:eastAsia="Times New Roman" w:hAnsi="Times New Roman" w:cs="Times New Roman"/>
          <w:kern w:val="0"/>
          <w:sz w:val="24"/>
          <w:szCs w:val="24"/>
          <w:lang w:eastAsia="fr-FR"/>
          <w14:ligatures w14:val="none"/>
        </w:rPr>
        <w:t xml:space="preserve"> systematic analysis for the global burden of disease study 2017.</w:t>
      </w:r>
    </w:p>
    <w:p w14:paraId="681D6893" w14:textId="77777777" w:rsidR="004A6D46" w:rsidRPr="004A6D46" w:rsidRDefault="00000000" w:rsidP="004A6D46">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hyperlink r:id="rId42" w:anchor="sdfootnote2anc" w:history="1">
        <w:r w:rsidR="004A6D46" w:rsidRPr="004A6D46">
          <w:rPr>
            <w:rFonts w:ascii="Times New Roman" w:eastAsia="Times New Roman" w:hAnsi="Times New Roman" w:cs="Times New Roman"/>
            <w:color w:val="0000FF"/>
            <w:kern w:val="0"/>
            <w:sz w:val="24"/>
            <w:szCs w:val="24"/>
            <w:u w:val="single"/>
            <w:lang w:eastAsia="fr-FR"/>
            <w14:ligatures w14:val="none"/>
          </w:rPr>
          <w:t>2</w:t>
        </w:r>
      </w:hyperlink>
      <w:r w:rsidR="004A6D46" w:rsidRPr="004A6D46">
        <w:rPr>
          <w:rFonts w:ascii="Times New Roman" w:eastAsia="Times New Roman" w:hAnsi="Times New Roman" w:cs="Times New Roman"/>
          <w:kern w:val="0"/>
          <w:sz w:val="24"/>
          <w:szCs w:val="24"/>
          <w:lang w:eastAsia="fr-FR"/>
          <w14:ligatures w14:val="none"/>
        </w:rPr>
        <w:t> Président de la société française de colposcopie et de pathologie cervico-vaginale dont les membres vivent en partie de l’administration du vaccin.</w:t>
      </w:r>
    </w:p>
    <w:p w14:paraId="4B41BE4C" w14:textId="77777777" w:rsidR="004A6D46" w:rsidRPr="004A6D46" w:rsidRDefault="00000000" w:rsidP="004A6D46">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hyperlink r:id="rId43" w:anchor="sdfootnote3anc" w:history="1">
        <w:r w:rsidR="004A6D46" w:rsidRPr="004A6D46">
          <w:rPr>
            <w:rFonts w:ascii="Times New Roman" w:eastAsia="Times New Roman" w:hAnsi="Times New Roman" w:cs="Times New Roman"/>
            <w:color w:val="0000FF"/>
            <w:kern w:val="0"/>
            <w:sz w:val="24"/>
            <w:szCs w:val="24"/>
            <w:u w:val="single"/>
            <w:lang w:eastAsia="fr-FR"/>
            <w14:ligatures w14:val="none"/>
          </w:rPr>
          <w:t>3</w:t>
        </w:r>
      </w:hyperlink>
      <w:r w:rsidR="004A6D46" w:rsidRPr="004A6D46">
        <w:rPr>
          <w:rFonts w:ascii="Times New Roman" w:eastAsia="Times New Roman" w:hAnsi="Times New Roman" w:cs="Times New Roman"/>
          <w:kern w:val="0"/>
          <w:sz w:val="24"/>
          <w:szCs w:val="24"/>
          <w:lang w:eastAsia="fr-FR"/>
          <w14:ligatures w14:val="none"/>
        </w:rPr>
        <w:t> Qui a touché près de 80 000 euros, d’Alliance Healthcare, 43 900 euros, d’</w:t>
      </w:r>
      <w:proofErr w:type="spellStart"/>
      <w:r w:rsidR="004A6D46" w:rsidRPr="004A6D46">
        <w:rPr>
          <w:rFonts w:ascii="Times New Roman" w:eastAsia="Times New Roman" w:hAnsi="Times New Roman" w:cs="Times New Roman"/>
          <w:kern w:val="0"/>
          <w:sz w:val="24"/>
          <w:szCs w:val="24"/>
          <w:lang w:eastAsia="fr-FR"/>
          <w14:ligatures w14:val="none"/>
        </w:rPr>
        <w:t>UTIP</w:t>
      </w:r>
      <w:proofErr w:type="spellEnd"/>
      <w:r w:rsidR="004A6D46" w:rsidRPr="004A6D46">
        <w:rPr>
          <w:rFonts w:ascii="Times New Roman" w:eastAsia="Times New Roman" w:hAnsi="Times New Roman" w:cs="Times New Roman"/>
          <w:kern w:val="0"/>
          <w:sz w:val="24"/>
          <w:szCs w:val="24"/>
          <w:lang w:eastAsia="fr-FR"/>
          <w14:ligatures w14:val="none"/>
        </w:rPr>
        <w:t xml:space="preserve">, 33 650 euros, du Collège des hautes études de Médecine 1600 euros, mais aussi de IP SC : </w:t>
      </w:r>
      <w:proofErr w:type="spellStart"/>
      <w:r w:rsidR="004A6D46" w:rsidRPr="004A6D46">
        <w:rPr>
          <w:rFonts w:ascii="Times New Roman" w:eastAsia="Times New Roman" w:hAnsi="Times New Roman" w:cs="Times New Roman"/>
          <w:kern w:val="0"/>
          <w:sz w:val="24"/>
          <w:szCs w:val="24"/>
          <w:lang w:eastAsia="fr-FR"/>
          <w14:ligatures w14:val="none"/>
        </w:rPr>
        <w:t>BioMERIEUX</w:t>
      </w:r>
      <w:proofErr w:type="spellEnd"/>
      <w:r w:rsidR="004A6D46" w:rsidRPr="004A6D46">
        <w:rPr>
          <w:rFonts w:ascii="Times New Roman" w:eastAsia="Times New Roman" w:hAnsi="Times New Roman" w:cs="Times New Roman"/>
          <w:kern w:val="0"/>
          <w:sz w:val="24"/>
          <w:szCs w:val="24"/>
          <w:lang w:eastAsia="fr-FR"/>
          <w14:ligatures w14:val="none"/>
        </w:rPr>
        <w:t xml:space="preserve">, Sanofi, Pasteur </w:t>
      </w:r>
      <w:proofErr w:type="spellStart"/>
      <w:r w:rsidR="004A6D46" w:rsidRPr="004A6D46">
        <w:rPr>
          <w:rFonts w:ascii="Times New Roman" w:eastAsia="Times New Roman" w:hAnsi="Times New Roman" w:cs="Times New Roman"/>
          <w:kern w:val="0"/>
          <w:sz w:val="24"/>
          <w:szCs w:val="24"/>
          <w:lang w:eastAsia="fr-FR"/>
          <w14:ligatures w14:val="none"/>
        </w:rPr>
        <w:t>MSD</w:t>
      </w:r>
      <w:proofErr w:type="spellEnd"/>
      <w:r w:rsidR="004A6D46" w:rsidRPr="004A6D46">
        <w:rPr>
          <w:rFonts w:ascii="Times New Roman" w:eastAsia="Times New Roman" w:hAnsi="Times New Roman" w:cs="Times New Roman"/>
          <w:kern w:val="0"/>
          <w:sz w:val="24"/>
          <w:szCs w:val="24"/>
          <w:lang w:eastAsia="fr-FR"/>
          <w14:ligatures w14:val="none"/>
        </w:rPr>
        <w:t xml:space="preserve">, </w:t>
      </w:r>
      <w:proofErr w:type="spellStart"/>
      <w:r w:rsidR="004A6D46" w:rsidRPr="004A6D46">
        <w:rPr>
          <w:rFonts w:ascii="Times New Roman" w:eastAsia="Times New Roman" w:hAnsi="Times New Roman" w:cs="Times New Roman"/>
          <w:kern w:val="0"/>
          <w:sz w:val="24"/>
          <w:szCs w:val="24"/>
          <w:lang w:eastAsia="fr-FR"/>
          <w14:ligatures w14:val="none"/>
        </w:rPr>
        <w:t>Cemka</w:t>
      </w:r>
      <w:proofErr w:type="spellEnd"/>
      <w:r w:rsidR="004A6D46" w:rsidRPr="004A6D46">
        <w:rPr>
          <w:rFonts w:ascii="Times New Roman" w:eastAsia="Times New Roman" w:hAnsi="Times New Roman" w:cs="Times New Roman"/>
          <w:kern w:val="0"/>
          <w:sz w:val="24"/>
          <w:szCs w:val="24"/>
          <w:lang w:eastAsia="fr-FR"/>
          <w14:ligatures w14:val="none"/>
        </w:rPr>
        <w:t xml:space="preserve"> Eval, Abbott </w:t>
      </w:r>
      <w:proofErr w:type="spellStart"/>
      <w:r w:rsidR="004A6D46" w:rsidRPr="004A6D46">
        <w:rPr>
          <w:rFonts w:ascii="Times New Roman" w:eastAsia="Times New Roman" w:hAnsi="Times New Roman" w:cs="Times New Roman"/>
          <w:kern w:val="0"/>
          <w:sz w:val="24"/>
          <w:szCs w:val="24"/>
          <w:lang w:eastAsia="fr-FR"/>
          <w14:ligatures w14:val="none"/>
        </w:rPr>
        <w:t>Synagis</w:t>
      </w:r>
      <w:proofErr w:type="spellEnd"/>
      <w:r w:rsidR="004A6D46" w:rsidRPr="004A6D46">
        <w:rPr>
          <w:rFonts w:ascii="Times New Roman" w:eastAsia="Times New Roman" w:hAnsi="Times New Roman" w:cs="Times New Roman"/>
          <w:kern w:val="0"/>
          <w:sz w:val="24"/>
          <w:szCs w:val="24"/>
          <w:lang w:eastAsia="fr-FR"/>
          <w14:ligatures w14:val="none"/>
        </w:rPr>
        <w:t>…</w:t>
      </w:r>
    </w:p>
    <w:p w14:paraId="342E3CDB" w14:textId="46F509C2" w:rsidR="004A6D46" w:rsidRPr="004A6D46" w:rsidRDefault="00000000" w:rsidP="004A6D46">
      <w:pPr>
        <w:shd w:val="clear" w:color="auto" w:fill="FFFFFF"/>
        <w:spacing w:after="0" w:line="240" w:lineRule="auto"/>
        <w:rPr>
          <w:rFonts w:ascii="Ubuntu" w:eastAsia="Times New Roman" w:hAnsi="Ubuntu" w:cs="Times New Roman"/>
          <w:kern w:val="0"/>
          <w:sz w:val="26"/>
          <w:szCs w:val="26"/>
          <w:lang w:eastAsia="fr-FR"/>
          <w14:ligatures w14:val="none"/>
        </w:rPr>
      </w:pPr>
      <w:hyperlink r:id="rId44" w:tgtFrame="_blank" w:history="1">
        <w:r w:rsidR="004A6D46" w:rsidRPr="004A6D46">
          <w:rPr>
            <w:rFonts w:ascii="Ubuntu" w:eastAsia="Times New Roman" w:hAnsi="Ubuntu" w:cs="Times New Roman"/>
            <w:noProof/>
            <w:color w:val="0000FF"/>
            <w:kern w:val="0"/>
            <w:sz w:val="26"/>
            <w:szCs w:val="26"/>
            <w:bdr w:val="none" w:sz="0" w:space="0" w:color="auto" w:frame="1"/>
            <w:shd w:val="clear" w:color="auto" w:fill="32373C"/>
            <w:lang w:eastAsia="fr-FR"/>
            <w14:ligatures w14:val="none"/>
          </w:rPr>
          <w:drawing>
            <wp:inline distT="0" distB="0" distL="0" distR="0" wp14:anchorId="6631BECB" wp14:editId="62C55259">
              <wp:extent cx="304800" cy="304800"/>
              <wp:effectExtent l="0" t="0" r="0" b="0"/>
              <wp:docPr id="1664482639" name="Image 2" descr="image_pdf">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pdf">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A6D46" w:rsidRPr="004A6D46">
          <w:rPr>
            <w:rFonts w:ascii="Ubuntu" w:eastAsia="Times New Roman" w:hAnsi="Ubuntu" w:cs="Times New Roman"/>
            <w:color w:val="0000FF"/>
            <w:kern w:val="0"/>
            <w:sz w:val="26"/>
            <w:szCs w:val="26"/>
            <w:u w:val="single"/>
            <w:bdr w:val="none" w:sz="0" w:space="0" w:color="auto" w:frame="1"/>
            <w:shd w:val="clear" w:color="auto" w:fill="32373C"/>
            <w:lang w:eastAsia="fr-FR"/>
            <w14:ligatures w14:val="none"/>
          </w:rPr>
          <w:t xml:space="preserve">PDF </w:t>
        </w:r>
        <w:proofErr w:type="spellStart"/>
        <w:r w:rsidR="004A6D46" w:rsidRPr="004A6D46">
          <w:rPr>
            <w:rFonts w:ascii="Ubuntu" w:eastAsia="Times New Roman" w:hAnsi="Ubuntu" w:cs="Times New Roman"/>
            <w:color w:val="0000FF"/>
            <w:kern w:val="0"/>
            <w:sz w:val="26"/>
            <w:szCs w:val="26"/>
            <w:u w:val="single"/>
            <w:bdr w:val="none" w:sz="0" w:space="0" w:color="auto" w:frame="1"/>
            <w:shd w:val="clear" w:color="auto" w:fill="32373C"/>
            <w:lang w:eastAsia="fr-FR"/>
            <w14:ligatures w14:val="none"/>
          </w:rPr>
          <w:t>A4</w:t>
        </w:r>
        <w:proofErr w:type="spellEnd"/>
      </w:hyperlink>
      <w:hyperlink r:id="rId46" w:tgtFrame="_blank" w:history="1">
        <w:r w:rsidR="004A6D46" w:rsidRPr="004A6D46">
          <w:rPr>
            <w:rFonts w:ascii="Ubuntu" w:eastAsia="Times New Roman" w:hAnsi="Ubuntu" w:cs="Times New Roman"/>
            <w:noProof/>
            <w:color w:val="0000FF"/>
            <w:kern w:val="0"/>
            <w:sz w:val="26"/>
            <w:szCs w:val="26"/>
            <w:bdr w:val="none" w:sz="0" w:space="0" w:color="auto" w:frame="1"/>
            <w:shd w:val="clear" w:color="auto" w:fill="32373C"/>
            <w:lang w:eastAsia="fr-FR"/>
            <w14:ligatures w14:val="none"/>
          </w:rPr>
          <w:drawing>
            <wp:inline distT="0" distB="0" distL="0" distR="0" wp14:anchorId="1D716FDA" wp14:editId="7FD57BFB">
              <wp:extent cx="304800" cy="304800"/>
              <wp:effectExtent l="0" t="0" r="0" b="0"/>
              <wp:docPr id="1524486449" name="Image 1" descr="image_prin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prin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A6D46" w:rsidRPr="004A6D46">
          <w:rPr>
            <w:rFonts w:ascii="Ubuntu" w:eastAsia="Times New Roman" w:hAnsi="Ubuntu" w:cs="Times New Roman"/>
            <w:color w:val="0000FF"/>
            <w:kern w:val="0"/>
            <w:sz w:val="26"/>
            <w:szCs w:val="26"/>
            <w:u w:val="single"/>
            <w:bdr w:val="none" w:sz="0" w:space="0" w:color="auto" w:frame="1"/>
            <w:shd w:val="clear" w:color="auto" w:fill="32373C"/>
            <w:lang w:eastAsia="fr-FR"/>
            <w14:ligatures w14:val="none"/>
          </w:rPr>
          <w:t>Imprimer</w:t>
        </w:r>
      </w:hyperlink>
    </w:p>
    <w:p w14:paraId="0EA034D6" w14:textId="77777777" w:rsidR="00C2672B" w:rsidRDefault="00C2672B"/>
    <w:p w14:paraId="6BD53620" w14:textId="77777777" w:rsidR="004043DA" w:rsidRDefault="004043DA"/>
    <w:p w14:paraId="5F0426CC" w14:textId="77777777" w:rsidR="00481B53" w:rsidRDefault="00000000">
      <w:pPr>
        <w:rPr>
          <w:rFonts w:eastAsia="Times New Roman"/>
        </w:rPr>
      </w:pPr>
      <w:hyperlink r:id="rId48" w:history="1">
        <w:r w:rsidR="00031C62">
          <w:rPr>
            <w:rStyle w:val="Lienhypertexte"/>
            <w:rFonts w:eastAsia="Times New Roman"/>
          </w:rPr>
          <w:t>https://nouveau-monde.ca/apres-le-lancet-gate-le-france-info-gate/</w:t>
        </w:r>
      </w:hyperlink>
      <w:r w:rsidR="00031C62">
        <w:rPr>
          <w:rFonts w:eastAsia="Times New Roman"/>
        </w:rPr>
        <w:t xml:space="preserve">  janvier 24</w:t>
      </w:r>
    </w:p>
    <w:p w14:paraId="737EAA89" w14:textId="77777777" w:rsidR="00481B53" w:rsidRDefault="00481B53">
      <w:pPr>
        <w:rPr>
          <w:rFonts w:eastAsia="Times New Roman"/>
        </w:rPr>
      </w:pPr>
    </w:p>
    <w:p w14:paraId="5BBBDB10" w14:textId="77777777" w:rsidR="00481B53" w:rsidRDefault="00481B53" w:rsidP="00481B53">
      <w:pPr>
        <w:rPr>
          <w:rFonts w:ascii="Times New Roman" w:eastAsia="Times New Roman" w:hAnsi="Times New Roman" w:cs="Times New Roman"/>
          <w:sz w:val="27"/>
          <w:szCs w:val="27"/>
        </w:rPr>
      </w:pPr>
      <w:r>
        <w:rPr>
          <w:rFonts w:eastAsia="Times New Roman"/>
        </w:rPr>
        <w:t xml:space="preserve"> </w:t>
      </w:r>
      <w:hyperlink r:id="rId49" w:tgtFrame="_blank" w:history="1">
        <w:r>
          <w:rPr>
            <w:rStyle w:val="Lienhypertexte"/>
            <w:rFonts w:ascii="Times New Roman" w:eastAsia="Times New Roman" w:hAnsi="Times New Roman" w:cs="Times New Roman"/>
            <w:sz w:val="27"/>
            <w:szCs w:val="27"/>
          </w:rPr>
          <w:t>https://nouveau-monde.ca/comment-la-presse-desinforme-sur-le-gardasil/</w:t>
        </w:r>
      </w:hyperlink>
    </w:p>
    <w:p w14:paraId="6B1E4BBE" w14:textId="77777777" w:rsidR="00251E27" w:rsidRDefault="00251E27">
      <w:pPr>
        <w:rPr>
          <w:rFonts w:eastAsia="Times New Roman"/>
        </w:rPr>
      </w:pPr>
    </w:p>
    <w:p w14:paraId="58B1D829" w14:textId="77777777" w:rsidR="00251E27" w:rsidRDefault="00251E27" w:rsidP="00251E27">
      <w:pPr>
        <w:rPr>
          <w:rFonts w:ascii="Helvetica" w:eastAsia="Times New Roman" w:hAnsi="Helvetica"/>
          <w:color w:val="26282A"/>
          <w:sz w:val="20"/>
          <w:szCs w:val="20"/>
        </w:rPr>
      </w:pPr>
    </w:p>
    <w:p w14:paraId="39BE8EC9" w14:textId="77777777" w:rsidR="00251E27" w:rsidRDefault="00000000" w:rsidP="00251E27">
      <w:pPr>
        <w:rPr>
          <w:rFonts w:ascii="Helvetica" w:eastAsia="Times New Roman" w:hAnsi="Helvetica"/>
          <w:color w:val="26282A"/>
          <w:sz w:val="20"/>
          <w:szCs w:val="20"/>
        </w:rPr>
      </w:pPr>
      <w:hyperlink r:id="rId50" w:tgtFrame="_blank" w:history="1">
        <w:r w:rsidR="00251E27">
          <w:rPr>
            <w:rStyle w:val="Lienhypertexte"/>
            <w:rFonts w:ascii="Helvetica" w:eastAsia="Times New Roman" w:hAnsi="Helvetica"/>
            <w:sz w:val="20"/>
            <w:szCs w:val="20"/>
          </w:rPr>
          <w:t>https://www.francesoir.fr/opinion-tribune/comment-la-presse-desinforme-sur-le-gardasil</w:t>
        </w:r>
      </w:hyperlink>
    </w:p>
    <w:p w14:paraId="5E789274" w14:textId="77777777" w:rsidR="00251E27" w:rsidRDefault="00251E27" w:rsidP="00251E27">
      <w:pPr>
        <w:rPr>
          <w:rFonts w:ascii="Helvetica" w:eastAsia="Times New Roman" w:hAnsi="Helvetica"/>
          <w:color w:val="26282A"/>
          <w:sz w:val="20"/>
          <w:szCs w:val="20"/>
        </w:rPr>
      </w:pPr>
    </w:p>
    <w:p w14:paraId="484F1FCF" w14:textId="77777777" w:rsidR="00834707" w:rsidRDefault="00251E27">
      <w:pPr>
        <w:rPr>
          <w:rFonts w:ascii="Times New Roman" w:eastAsia="Times New Roman" w:hAnsi="Times New Roman" w:cs="Times New Roman"/>
          <w:sz w:val="27"/>
          <w:szCs w:val="27"/>
        </w:rPr>
      </w:pPr>
      <w:r>
        <w:rPr>
          <w:rFonts w:eastAsia="Times New Roman"/>
        </w:rPr>
        <w:t xml:space="preserve"> </w:t>
      </w:r>
      <w:hyperlink r:id="rId51" w:history="1">
        <w:r w:rsidR="00787BF0" w:rsidRPr="00C44684">
          <w:rPr>
            <w:rStyle w:val="Lienhypertexte"/>
            <w:rFonts w:ascii="Times New Roman" w:eastAsia="Times New Roman" w:hAnsi="Times New Roman" w:cs="Times New Roman"/>
            <w:sz w:val="27"/>
            <w:szCs w:val="27"/>
          </w:rPr>
          <w:t>https://nouveau-monde.ca/les-agriculteurs-en-allemagne-et-ailleurs-en-europe/</w:t>
        </w:r>
      </w:hyperlink>
    </w:p>
    <w:p w14:paraId="4C37C108" w14:textId="77777777" w:rsidR="00834707" w:rsidRDefault="00834707">
      <w:pPr>
        <w:rPr>
          <w:rFonts w:ascii="Times New Roman" w:eastAsia="Times New Roman" w:hAnsi="Times New Roman" w:cs="Times New Roman"/>
          <w:sz w:val="27"/>
          <w:szCs w:val="27"/>
        </w:rPr>
      </w:pPr>
    </w:p>
    <w:p w14:paraId="6F6535C6" w14:textId="77777777" w:rsidR="00834707" w:rsidRDefault="00834707" w:rsidP="00834707">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hyperlink r:id="rId52" w:tgtFrame="_blank" w:history="1">
        <w:r>
          <w:rPr>
            <w:rStyle w:val="Lienhypertexte"/>
            <w:rFonts w:ascii="Times New Roman" w:eastAsia="Times New Roman" w:hAnsi="Times New Roman" w:cs="Times New Roman"/>
            <w:sz w:val="27"/>
            <w:szCs w:val="27"/>
          </w:rPr>
          <w:t>https://nouveau-monde.ca/les-francais-doutent-du-gardasil-le-refusent-largement-il-faut-continuer-a-informer/</w:t>
        </w:r>
      </w:hyperlink>
    </w:p>
    <w:p w14:paraId="18CCE963" w14:textId="77777777" w:rsidR="00834707" w:rsidRDefault="00834707" w:rsidP="00834707">
      <w:pPr>
        <w:rPr>
          <w:rFonts w:ascii="Times New Roman" w:eastAsia="Times New Roman" w:hAnsi="Times New Roman" w:cs="Times New Roman"/>
          <w:sz w:val="27"/>
          <w:szCs w:val="27"/>
        </w:rPr>
      </w:pPr>
    </w:p>
    <w:p w14:paraId="103A39DD" w14:textId="77777777" w:rsidR="00003BB5" w:rsidRDefault="00000000">
      <w:hyperlink r:id="rId53" w:history="1">
        <w:r w:rsidR="00003BB5" w:rsidRPr="00003BB5">
          <w:rPr>
            <w:color w:val="0000FF"/>
            <w:u w:val="single"/>
          </w:rPr>
          <w:t>Nouveau Monde — Santé — C’est l’état qui décide pour vous ! (nouveau-</w:t>
        </w:r>
        <w:proofErr w:type="spellStart"/>
        <w:r w:rsidR="00003BB5" w:rsidRPr="00003BB5">
          <w:rPr>
            <w:color w:val="0000FF"/>
            <w:u w:val="single"/>
          </w:rPr>
          <w:t>monde.ca</w:t>
        </w:r>
        <w:proofErr w:type="spellEnd"/>
        <w:r w:rsidR="00003BB5" w:rsidRPr="00003BB5">
          <w:rPr>
            <w:color w:val="0000FF"/>
            <w:u w:val="single"/>
          </w:rPr>
          <w:t>)</w:t>
        </w:r>
      </w:hyperlink>
    </w:p>
    <w:p w14:paraId="072DE933" w14:textId="77777777" w:rsidR="00003BB5" w:rsidRDefault="00003BB5"/>
    <w:p w14:paraId="1B783C32" w14:textId="77777777" w:rsidR="00DE41B9" w:rsidRDefault="00000000" w:rsidP="00DE41B9">
      <w:pPr>
        <w:rPr>
          <w:rFonts w:ascii="Times New Roman" w:eastAsia="Times New Roman" w:hAnsi="Times New Roman" w:cs="Times New Roman"/>
          <w:sz w:val="27"/>
          <w:szCs w:val="27"/>
        </w:rPr>
      </w:pPr>
      <w:hyperlink r:id="rId54" w:tgtFrame="_blank" w:history="1">
        <w:r w:rsidR="00DE41B9">
          <w:rPr>
            <w:rStyle w:val="Lienhypertexte"/>
            <w:rFonts w:ascii="Times New Roman" w:eastAsia="Times New Roman" w:hAnsi="Times New Roman" w:cs="Times New Roman"/>
            <w:sz w:val="27"/>
            <w:szCs w:val="27"/>
          </w:rPr>
          <w:t>https://nouveau-monde.ca/lette-ouverte-aux-senatrices-et-senateurs-contre-le-projet-de-loi-derives-sectaires/</w:t>
        </w:r>
      </w:hyperlink>
    </w:p>
    <w:p w14:paraId="6EAA1A09" w14:textId="77777777" w:rsidR="00DE41B9" w:rsidRDefault="00DE41B9" w:rsidP="00DE41B9">
      <w:pPr>
        <w:rPr>
          <w:rFonts w:ascii="Times New Roman" w:eastAsia="Times New Roman" w:hAnsi="Times New Roman" w:cs="Times New Roman"/>
          <w:sz w:val="27"/>
          <w:szCs w:val="27"/>
        </w:rPr>
      </w:pPr>
    </w:p>
    <w:p w14:paraId="31853452" w14:textId="77777777" w:rsidR="00283A99" w:rsidRDefault="00000000" w:rsidP="00283A99">
      <w:pPr>
        <w:rPr>
          <w:rFonts w:ascii="Times New Roman" w:eastAsia="Times New Roman" w:hAnsi="Times New Roman" w:cs="Times New Roman"/>
          <w:sz w:val="27"/>
          <w:szCs w:val="27"/>
        </w:rPr>
      </w:pPr>
      <w:hyperlink r:id="rId55" w:tgtFrame="_blank" w:history="1">
        <w:r w:rsidR="00283A99">
          <w:rPr>
            <w:rStyle w:val="Lienhypertexte"/>
            <w:rFonts w:ascii="Times New Roman" w:eastAsia="Times New Roman" w:hAnsi="Times New Roman" w:cs="Times New Roman"/>
            <w:sz w:val="27"/>
            <w:szCs w:val="27"/>
          </w:rPr>
          <w:t>https://nouveau-monde.ca/le-traite-de-loms-sur-les-pandemies-et-les-enjeux-de-souverainete/</w:t>
        </w:r>
      </w:hyperlink>
    </w:p>
    <w:p w14:paraId="5E350754" w14:textId="77777777" w:rsidR="00283A99" w:rsidRDefault="00283A99" w:rsidP="00283A99">
      <w:pPr>
        <w:rPr>
          <w:rFonts w:ascii="Times New Roman" w:eastAsia="Times New Roman" w:hAnsi="Times New Roman" w:cs="Times New Roman"/>
          <w:sz w:val="27"/>
          <w:szCs w:val="27"/>
        </w:rPr>
      </w:pPr>
    </w:p>
    <w:p w14:paraId="67E97874" w14:textId="77777777" w:rsidR="00845EE5" w:rsidRDefault="00000000" w:rsidP="00845EE5">
      <w:pPr>
        <w:rPr>
          <w:rFonts w:ascii="Times New Roman" w:eastAsia="Times New Roman" w:hAnsi="Times New Roman" w:cs="Times New Roman"/>
          <w:sz w:val="27"/>
          <w:szCs w:val="27"/>
        </w:rPr>
      </w:pPr>
      <w:hyperlink r:id="rId56" w:tgtFrame="_blank" w:history="1">
        <w:r w:rsidR="00845EE5">
          <w:rPr>
            <w:rStyle w:val="Lienhypertexte"/>
            <w:rFonts w:ascii="Times New Roman" w:eastAsia="Times New Roman" w:hAnsi="Times New Roman" w:cs="Times New Roman"/>
            <w:sz w:val="27"/>
            <w:szCs w:val="27"/>
          </w:rPr>
          <w:t>https://nouveau-monde.ca/la-controverse-sur-les-manipulations-du-climat/</w:t>
        </w:r>
      </w:hyperlink>
    </w:p>
    <w:p w14:paraId="59767C06" w14:textId="77777777" w:rsidR="00E45B1B" w:rsidRDefault="00E45B1B">
      <w:pPr>
        <w:rPr>
          <w:rFonts w:eastAsia="Times New Roman"/>
        </w:rPr>
      </w:pPr>
    </w:p>
    <w:p w14:paraId="3A253BEE" w14:textId="77777777" w:rsidR="00E45B1B" w:rsidRDefault="00000000" w:rsidP="00E45B1B">
      <w:pPr>
        <w:rPr>
          <w:rFonts w:ascii="Times New Roman" w:eastAsia="Times New Roman" w:hAnsi="Times New Roman" w:cs="Times New Roman"/>
          <w:sz w:val="27"/>
          <w:szCs w:val="27"/>
        </w:rPr>
      </w:pPr>
      <w:hyperlink r:id="rId57" w:tgtFrame="_blank" w:history="1">
        <w:r w:rsidR="00E45B1B">
          <w:rPr>
            <w:rStyle w:val="Lienhypertexte"/>
            <w:rFonts w:ascii="Times New Roman" w:eastAsia="Times New Roman" w:hAnsi="Times New Roman" w:cs="Times New Roman"/>
            <w:sz w:val="27"/>
            <w:szCs w:val="27"/>
          </w:rPr>
          <w:t>Nouveau Monde — « Certains ont reçu de très mauvais lots… l’</w:t>
        </w:r>
        <w:proofErr w:type="spellStart"/>
        <w:r w:rsidR="00E45B1B">
          <w:rPr>
            <w:rStyle w:val="Lienhypertexte"/>
            <w:rFonts w:ascii="Times New Roman" w:eastAsia="Times New Roman" w:hAnsi="Times New Roman" w:cs="Times New Roman"/>
            <w:sz w:val="27"/>
            <w:szCs w:val="27"/>
          </w:rPr>
          <w:t>EMA</w:t>
        </w:r>
        <w:proofErr w:type="spellEnd"/>
        <w:r w:rsidR="00E45B1B">
          <w:rPr>
            <w:rStyle w:val="Lienhypertexte"/>
            <w:rFonts w:ascii="Times New Roman" w:eastAsia="Times New Roman" w:hAnsi="Times New Roman" w:cs="Times New Roman"/>
            <w:sz w:val="27"/>
            <w:szCs w:val="27"/>
          </w:rPr>
          <w:t xml:space="preserve"> et les institutions nationales auraient dû informer le public »</w:t>
        </w:r>
      </w:hyperlink>
    </w:p>
    <w:p w14:paraId="4178F433" w14:textId="77777777" w:rsidR="00E45B1B" w:rsidRDefault="00E45B1B" w:rsidP="00E45B1B">
      <w:pPr>
        <w:rPr>
          <w:rFonts w:ascii="Times New Roman" w:eastAsia="Times New Roman" w:hAnsi="Times New Roman" w:cs="Times New Roman"/>
          <w:sz w:val="27"/>
          <w:szCs w:val="27"/>
        </w:rPr>
      </w:pPr>
    </w:p>
    <w:p w14:paraId="0C2D00CE" w14:textId="77777777" w:rsidR="00E45B1B" w:rsidRDefault="00000000" w:rsidP="00E45B1B">
      <w:pPr>
        <w:rPr>
          <w:rFonts w:ascii="Times New Roman" w:eastAsia="Times New Roman" w:hAnsi="Times New Roman" w:cs="Times New Roman"/>
          <w:sz w:val="27"/>
          <w:szCs w:val="27"/>
        </w:rPr>
      </w:pPr>
      <w:hyperlink r:id="rId58" w:tgtFrame="_blank" w:history="1">
        <w:r w:rsidR="00E45B1B">
          <w:rPr>
            <w:rStyle w:val="Lienhypertexte"/>
            <w:rFonts w:ascii="Times New Roman" w:eastAsia="Times New Roman" w:hAnsi="Times New Roman" w:cs="Times New Roman"/>
            <w:sz w:val="27"/>
            <w:szCs w:val="27"/>
          </w:rPr>
          <w:t>https://nouveau-monde.ca/certains-ont-recu-de-tres-mauvais-lots-lema-et-les-institutions-nationales-auraient-du-informer-le-public/</w:t>
        </w:r>
      </w:hyperlink>
    </w:p>
    <w:p w14:paraId="3584856D" w14:textId="77777777" w:rsidR="00E45B1B" w:rsidRDefault="00E45B1B" w:rsidP="00E45B1B">
      <w:pPr>
        <w:rPr>
          <w:rFonts w:ascii="Times New Roman" w:eastAsia="Times New Roman" w:hAnsi="Times New Roman" w:cs="Times New Roman"/>
          <w:sz w:val="27"/>
          <w:szCs w:val="27"/>
        </w:rPr>
      </w:pPr>
    </w:p>
    <w:p w14:paraId="63901E58" w14:textId="77777777" w:rsidR="008C69CE" w:rsidRDefault="00000000" w:rsidP="008C69CE">
      <w:pPr>
        <w:rPr>
          <w:rFonts w:ascii="Times New Roman" w:eastAsia="Times New Roman" w:hAnsi="Times New Roman" w:cs="Times New Roman"/>
          <w:sz w:val="27"/>
          <w:szCs w:val="27"/>
        </w:rPr>
      </w:pPr>
      <w:hyperlink r:id="rId59" w:tgtFrame="_blank" w:history="1">
        <w:r w:rsidR="008C69CE">
          <w:rPr>
            <w:rStyle w:val="Lienhypertexte"/>
            <w:rFonts w:ascii="Times New Roman" w:eastAsia="Times New Roman" w:hAnsi="Times New Roman" w:cs="Times New Roman"/>
            <w:sz w:val="27"/>
            <w:szCs w:val="27"/>
          </w:rPr>
          <w:t>https://nouveau-monde.ca/la-societe-non-genree-est-une-societe-narcissique-manipulee-et-fascisante/</w:t>
        </w:r>
      </w:hyperlink>
    </w:p>
    <w:p w14:paraId="0BAA2781" w14:textId="0BE47D92" w:rsidR="002C58A3" w:rsidRDefault="00000000" w:rsidP="002C58A3">
      <w:pPr>
        <w:rPr>
          <w:rFonts w:ascii="Times New Roman" w:eastAsia="Times New Roman" w:hAnsi="Times New Roman" w:cs="Times New Roman"/>
          <w:sz w:val="27"/>
          <w:szCs w:val="27"/>
        </w:rPr>
      </w:pPr>
      <w:hyperlink r:id="rId60" w:tgtFrame="_blank" w:history="1">
        <w:r w:rsidR="00551D78">
          <w:rPr>
            <w:rStyle w:val="Lienhypertexte"/>
            <w:rFonts w:ascii="Times New Roman" w:eastAsia="Times New Roman" w:hAnsi="Times New Roman" w:cs="Times New Roman"/>
            <w:sz w:val="27"/>
            <w:szCs w:val="27"/>
          </w:rPr>
          <w:t>nouveau-monde.ca/non-</w:t>
        </w:r>
        <w:proofErr w:type="spellStart"/>
        <w:r w:rsidR="00551D78">
          <w:rPr>
            <w:rStyle w:val="Lienhypertexte"/>
            <w:rFonts w:ascii="Times New Roman" w:eastAsia="Times New Roman" w:hAnsi="Times New Roman" w:cs="Times New Roman"/>
            <w:sz w:val="27"/>
            <w:szCs w:val="27"/>
          </w:rPr>
          <w:t>a</w:t>
        </w:r>
        <w:proofErr w:type="spellEnd"/>
        <w:r w:rsidR="00551D78">
          <w:rPr>
            <w:rStyle w:val="Lienhypertexte"/>
            <w:rFonts w:ascii="Times New Roman" w:eastAsia="Times New Roman" w:hAnsi="Times New Roman" w:cs="Times New Roman"/>
            <w:sz w:val="27"/>
            <w:szCs w:val="27"/>
          </w:rPr>
          <w:t>-la-traque-des-medecins-libres</w:t>
        </w:r>
      </w:hyperlink>
    </w:p>
    <w:p w14:paraId="634BE322" w14:textId="77777777" w:rsidR="002C58A3" w:rsidRDefault="002C58A3" w:rsidP="002C58A3">
      <w:pPr>
        <w:rPr>
          <w:rFonts w:ascii="Times New Roman" w:eastAsia="Times New Roman" w:hAnsi="Times New Roman" w:cs="Times New Roman"/>
          <w:sz w:val="27"/>
          <w:szCs w:val="27"/>
        </w:rPr>
      </w:pPr>
    </w:p>
    <w:p w14:paraId="19BA3C68" w14:textId="77777777" w:rsidR="002C58A3" w:rsidRDefault="00000000" w:rsidP="002C58A3">
      <w:pPr>
        <w:rPr>
          <w:rFonts w:ascii="Times New Roman" w:eastAsia="Times New Roman" w:hAnsi="Times New Roman" w:cs="Times New Roman"/>
          <w:sz w:val="27"/>
          <w:szCs w:val="27"/>
        </w:rPr>
      </w:pPr>
      <w:hyperlink r:id="rId61" w:tgtFrame="_blank" w:history="1">
        <w:r w:rsidR="002C58A3">
          <w:rPr>
            <w:rStyle w:val="Lienhypertexte"/>
            <w:rFonts w:ascii="Times New Roman" w:eastAsia="Times New Roman" w:hAnsi="Times New Roman" w:cs="Times New Roman"/>
            <w:sz w:val="27"/>
            <w:szCs w:val="27"/>
          </w:rPr>
          <w:t>https://nouveau-monde.ca/lettre-ouverte-a-mme-le-docteur-claire-siret-presidente-de-la-section-sante-publique-du-conseil-national-de-lordre-des-medecins/</w:t>
        </w:r>
      </w:hyperlink>
    </w:p>
    <w:p w14:paraId="7612DE90" w14:textId="77777777" w:rsidR="002C58A3" w:rsidRDefault="002C58A3" w:rsidP="002C58A3">
      <w:pPr>
        <w:rPr>
          <w:rFonts w:ascii="Times New Roman" w:eastAsia="Times New Roman" w:hAnsi="Times New Roman" w:cs="Times New Roman"/>
          <w:sz w:val="27"/>
          <w:szCs w:val="27"/>
        </w:rPr>
      </w:pPr>
    </w:p>
    <w:p w14:paraId="2AC89914" w14:textId="77777777" w:rsidR="002C58A3" w:rsidRDefault="00000000" w:rsidP="002C58A3">
      <w:pPr>
        <w:rPr>
          <w:rFonts w:ascii="Helvetica" w:eastAsia="Times New Roman" w:hAnsi="Helvetica"/>
          <w:color w:val="26282A"/>
          <w:sz w:val="20"/>
          <w:szCs w:val="20"/>
        </w:rPr>
      </w:pPr>
      <w:hyperlink r:id="rId62" w:tgtFrame="_blank" w:history="1">
        <w:r w:rsidR="002C58A3">
          <w:rPr>
            <w:rStyle w:val="Lienhypertexte"/>
            <w:rFonts w:ascii="Helvetica" w:eastAsia="Times New Roman" w:hAnsi="Helvetica"/>
            <w:sz w:val="20"/>
            <w:szCs w:val="20"/>
          </w:rPr>
          <w:t>https://www.profession-gendarme.com/lettre-ouverte-a-mme-le-docteur-claire-siret-presidente-de-la-section-sante-publique-du-conseil-national-de-lordre-des-medecins/</w:t>
        </w:r>
      </w:hyperlink>
    </w:p>
    <w:p w14:paraId="6CA55E11" w14:textId="77777777" w:rsidR="002C58A3" w:rsidRDefault="002C58A3" w:rsidP="002C58A3">
      <w:pPr>
        <w:rPr>
          <w:rFonts w:ascii="Helvetica" w:eastAsia="Times New Roman" w:hAnsi="Helvetica"/>
          <w:color w:val="26282A"/>
          <w:sz w:val="20"/>
          <w:szCs w:val="20"/>
        </w:rPr>
      </w:pPr>
    </w:p>
    <w:p w14:paraId="5C938C6D" w14:textId="0AE071E2" w:rsidR="002C58A3" w:rsidRDefault="00000000" w:rsidP="002C58A3">
      <w:pPr>
        <w:rPr>
          <w:rFonts w:ascii="Times New Roman" w:eastAsia="Times New Roman" w:hAnsi="Times New Roman" w:cs="Times New Roman"/>
          <w:sz w:val="27"/>
          <w:szCs w:val="27"/>
        </w:rPr>
      </w:pPr>
      <w:hyperlink r:id="rId63" w:tgtFrame="_blank" w:history="1">
        <w:r w:rsidR="002C58A3">
          <w:rPr>
            <w:rStyle w:val="Lienhypertexte"/>
            <w:rFonts w:ascii="Times New Roman" w:eastAsia="Times New Roman" w:hAnsi="Times New Roman" w:cs="Times New Roman"/>
            <w:sz w:val="27"/>
            <w:szCs w:val="27"/>
          </w:rPr>
          <w:t>https://nouveau-</w:t>
        </w:r>
        <w:proofErr w:type="spellStart"/>
        <w:r w:rsidR="002C58A3">
          <w:rPr>
            <w:rStyle w:val="Lienhypertexte"/>
            <w:rFonts w:ascii="Times New Roman" w:eastAsia="Times New Roman" w:hAnsi="Times New Roman" w:cs="Times New Roman"/>
            <w:sz w:val="27"/>
            <w:szCs w:val="27"/>
          </w:rPr>
          <w:t>monde.ca</w:t>
        </w:r>
        <w:proofErr w:type="spellEnd"/>
        <w:r w:rsidR="002C58A3">
          <w:rPr>
            <w:rStyle w:val="Lienhypertexte"/>
            <w:rFonts w:ascii="Times New Roman" w:eastAsia="Times New Roman" w:hAnsi="Times New Roman" w:cs="Times New Roman"/>
            <w:sz w:val="27"/>
            <w:szCs w:val="27"/>
          </w:rPr>
          <w:t>/</w:t>
        </w:r>
        <w:proofErr w:type="spellStart"/>
        <w:r w:rsidR="002C58A3">
          <w:rPr>
            <w:rStyle w:val="Lienhypertexte"/>
            <w:rFonts w:ascii="Times New Roman" w:eastAsia="Times New Roman" w:hAnsi="Times New Roman" w:cs="Times New Roman"/>
            <w:sz w:val="27"/>
            <w:szCs w:val="27"/>
          </w:rPr>
          <w:t>gardasil</w:t>
        </w:r>
        <w:proofErr w:type="spellEnd"/>
        <w:r w:rsidR="002C58A3">
          <w:rPr>
            <w:rStyle w:val="Lienhypertexte"/>
            <w:rFonts w:ascii="Times New Roman" w:eastAsia="Times New Roman" w:hAnsi="Times New Roman" w:cs="Times New Roman"/>
            <w:sz w:val="27"/>
            <w:szCs w:val="27"/>
          </w:rPr>
          <w:t>-</w:t>
        </w:r>
        <w:proofErr w:type="spellStart"/>
        <w:r w:rsidR="002C58A3">
          <w:rPr>
            <w:rStyle w:val="Lienhypertexte"/>
            <w:rFonts w:ascii="Times New Roman" w:eastAsia="Times New Roman" w:hAnsi="Times New Roman" w:cs="Times New Roman"/>
            <w:sz w:val="27"/>
            <w:szCs w:val="27"/>
          </w:rPr>
          <w:t>hysterie</w:t>
        </w:r>
        <w:proofErr w:type="spellEnd"/>
        <w:r w:rsidR="002C58A3">
          <w:rPr>
            <w:rStyle w:val="Lienhypertexte"/>
            <w:rFonts w:ascii="Times New Roman" w:eastAsia="Times New Roman" w:hAnsi="Times New Roman" w:cs="Times New Roman"/>
            <w:sz w:val="27"/>
            <w:szCs w:val="27"/>
          </w:rPr>
          <w:t>-vaccinale/</w:t>
        </w:r>
      </w:hyperlink>
    </w:p>
    <w:p w14:paraId="74754030" w14:textId="77777777" w:rsidR="0081535A" w:rsidRDefault="0081535A" w:rsidP="002C58A3">
      <w:pPr>
        <w:rPr>
          <w:rFonts w:ascii="Times New Roman" w:eastAsia="Times New Roman" w:hAnsi="Times New Roman" w:cs="Times New Roman"/>
          <w:sz w:val="27"/>
          <w:szCs w:val="27"/>
        </w:rPr>
      </w:pPr>
    </w:p>
    <w:p w14:paraId="4C80B5D4" w14:textId="4CEDDA4F" w:rsidR="002C58A3" w:rsidRDefault="00000000" w:rsidP="002C58A3">
      <w:pPr>
        <w:rPr>
          <w:rFonts w:ascii="Helvetica" w:eastAsia="Times New Roman" w:hAnsi="Helvetica"/>
          <w:color w:val="26282A"/>
          <w:sz w:val="20"/>
          <w:szCs w:val="20"/>
        </w:rPr>
      </w:pPr>
      <w:hyperlink r:id="rId64" w:history="1">
        <w:r w:rsidR="0081535A" w:rsidRPr="00C44684">
          <w:rPr>
            <w:rStyle w:val="Lienhypertexte"/>
            <w:rFonts w:ascii="Helvetica" w:eastAsia="Times New Roman" w:hAnsi="Helvetica"/>
            <w:sz w:val="20"/>
            <w:szCs w:val="20"/>
          </w:rPr>
          <w:t>https://reseauinternational.net/conference-du-dr-gerard-delepine-concernant-lhysterie-vaccinale-du-gardasil-hpv/</w:t>
        </w:r>
      </w:hyperlink>
    </w:p>
    <w:p w14:paraId="2C2F69BD" w14:textId="77777777" w:rsidR="00521D63" w:rsidRDefault="00521D63" w:rsidP="002C58A3">
      <w:pPr>
        <w:rPr>
          <w:rFonts w:ascii="Helvetica" w:eastAsia="Times New Roman" w:hAnsi="Helvetica"/>
          <w:color w:val="26282A"/>
          <w:sz w:val="20"/>
          <w:szCs w:val="20"/>
        </w:rPr>
      </w:pPr>
    </w:p>
    <w:p w14:paraId="4A86A670" w14:textId="77777777" w:rsidR="00DE02C1" w:rsidRDefault="00000000" w:rsidP="00DE02C1">
      <w:pPr>
        <w:rPr>
          <w:rFonts w:ascii="Times New Roman" w:eastAsia="Times New Roman" w:hAnsi="Times New Roman" w:cs="Times New Roman"/>
        </w:rPr>
      </w:pPr>
      <w:hyperlink r:id="rId65" w:tgtFrame="_blank" w:history="1">
        <w:r w:rsidR="00DE02C1">
          <w:rPr>
            <w:rStyle w:val="Lienhypertexte"/>
            <w:rFonts w:ascii="Times New Roman" w:eastAsia="Times New Roman" w:hAnsi="Times New Roman" w:cs="Times New Roman"/>
          </w:rPr>
          <w:t>https://nouveau-monde.ca/vaccin-gratuit-contre-le-papillomavirus-une-mise-au-point-cruciale-pour-les-parents/</w:t>
        </w:r>
      </w:hyperlink>
    </w:p>
    <w:p w14:paraId="2AABE18B" w14:textId="77777777" w:rsidR="00DE02C1" w:rsidRDefault="00DE02C1" w:rsidP="00DE02C1">
      <w:pPr>
        <w:rPr>
          <w:rFonts w:ascii="Times New Roman" w:eastAsia="Times New Roman" w:hAnsi="Times New Roman" w:cs="Times New Roman"/>
        </w:rPr>
      </w:pPr>
    </w:p>
    <w:p w14:paraId="27ADEFCF" w14:textId="77777777" w:rsidR="0048539B" w:rsidRDefault="00000000" w:rsidP="0048539B">
      <w:pPr>
        <w:rPr>
          <w:rFonts w:ascii="Times New Roman" w:eastAsia="Times New Roman" w:hAnsi="Times New Roman" w:cs="Times New Roman"/>
        </w:rPr>
      </w:pPr>
      <w:hyperlink r:id="rId66" w:tgtFrame="_blank" w:history="1">
        <w:r w:rsidR="0048539B">
          <w:rPr>
            <w:rStyle w:val="Lienhypertexte"/>
            <w:rFonts w:ascii="Times New Roman" w:eastAsia="Times New Roman" w:hAnsi="Times New Roman" w:cs="Times New Roman"/>
          </w:rPr>
          <w:t>https://nouveau-monde.ca/nouveau-traitement-contre-la-bronchiolite-des-nourrissons-utile-ou-nouvelle-arnaque/</w:t>
        </w:r>
      </w:hyperlink>
    </w:p>
    <w:p w14:paraId="56D58F1F" w14:textId="77777777" w:rsidR="0048539B" w:rsidRDefault="0048539B" w:rsidP="0048539B">
      <w:pPr>
        <w:rPr>
          <w:rFonts w:ascii="Times New Roman" w:eastAsia="Times New Roman" w:hAnsi="Times New Roman" w:cs="Times New Roman"/>
        </w:rPr>
      </w:pPr>
    </w:p>
    <w:p w14:paraId="6FAC0447" w14:textId="77777777" w:rsidR="005F28E4" w:rsidRDefault="00000000" w:rsidP="005F28E4">
      <w:pPr>
        <w:pStyle w:val="ydp7ceaab27yiv3393728037msonormal"/>
        <w:rPr>
          <w:rFonts w:ascii="Helvetica" w:hAnsi="Helvetica"/>
          <w:color w:val="26282A"/>
          <w:sz w:val="20"/>
          <w:szCs w:val="20"/>
        </w:rPr>
      </w:pPr>
      <w:hyperlink r:id="rId67" w:tgtFrame="_blank" w:history="1">
        <w:r w:rsidR="005F28E4">
          <w:rPr>
            <w:rStyle w:val="Lienhypertexte"/>
            <w:rFonts w:ascii="Helvetica" w:hAnsi="Helvetica"/>
            <w:sz w:val="20"/>
            <w:szCs w:val="20"/>
          </w:rPr>
          <w:t>https://beppu2a.wordpress.com/2023/06/10/le-poison-de-leducation-sexuelle-selon-loms-theorie-du-genre-et-deviances-pedophiles/</w:t>
        </w:r>
      </w:hyperlink>
      <w:r w:rsidR="005F28E4">
        <w:rPr>
          <w:rFonts w:ascii="Helvetica" w:hAnsi="Helvetica"/>
          <w:color w:val="26282A"/>
          <w:sz w:val="20"/>
          <w:szCs w:val="20"/>
        </w:rPr>
        <w:t xml:space="preserve">  </w:t>
      </w:r>
    </w:p>
    <w:p w14:paraId="1CD47EC3" w14:textId="77777777" w:rsidR="00521D63" w:rsidRDefault="00521D63" w:rsidP="002C58A3">
      <w:pPr>
        <w:rPr>
          <w:rFonts w:ascii="Helvetica" w:eastAsia="Times New Roman" w:hAnsi="Helvetica"/>
          <w:color w:val="26282A"/>
          <w:sz w:val="20"/>
          <w:szCs w:val="20"/>
        </w:rPr>
      </w:pPr>
    </w:p>
    <w:p w14:paraId="78BB0FA9" w14:textId="77777777" w:rsidR="005F28E4" w:rsidRDefault="00000000" w:rsidP="005F28E4">
      <w:pPr>
        <w:rPr>
          <w:rFonts w:ascii="Times New Roman" w:eastAsia="Times New Roman" w:hAnsi="Times New Roman" w:cs="Times New Roman"/>
        </w:rPr>
      </w:pPr>
      <w:hyperlink r:id="rId68" w:tgtFrame="_blank" w:history="1">
        <w:r w:rsidR="005F28E4">
          <w:rPr>
            <w:rStyle w:val="Lienhypertexte"/>
            <w:rFonts w:ascii="Times New Roman" w:eastAsia="Times New Roman" w:hAnsi="Times New Roman" w:cs="Times New Roman"/>
          </w:rPr>
          <w:t>https://nouveau-monde.ca/la-propagande-pour-les-trans-par-les-progressistes-leur-nuit-lourdement/</w:t>
        </w:r>
      </w:hyperlink>
    </w:p>
    <w:p w14:paraId="3B54BA62" w14:textId="77777777" w:rsidR="005F28E4" w:rsidRDefault="005F28E4" w:rsidP="005F28E4">
      <w:pPr>
        <w:rPr>
          <w:rFonts w:ascii="Times New Roman" w:eastAsia="Times New Roman" w:hAnsi="Times New Roman" w:cs="Times New Roman"/>
        </w:rPr>
      </w:pPr>
    </w:p>
    <w:p w14:paraId="55482E74" w14:textId="77777777" w:rsidR="005F28E4" w:rsidRDefault="00000000" w:rsidP="005F28E4">
      <w:pPr>
        <w:rPr>
          <w:rFonts w:ascii="Times New Roman" w:eastAsia="Times New Roman" w:hAnsi="Times New Roman" w:cs="Times New Roman"/>
        </w:rPr>
      </w:pPr>
      <w:hyperlink r:id="rId69" w:tgtFrame="_blank" w:history="1">
        <w:r w:rsidR="005F28E4">
          <w:rPr>
            <w:rStyle w:val="Lienhypertexte"/>
            <w:rFonts w:ascii="Times New Roman" w:eastAsia="Times New Roman" w:hAnsi="Times New Roman" w:cs="Times New Roman"/>
          </w:rPr>
          <w:t>Nouveau Monde — Le trafic sexuel mondial d’enfants rapporte des milliards de dollars</w:t>
        </w:r>
      </w:hyperlink>
    </w:p>
    <w:p w14:paraId="4D2B0311" w14:textId="77777777" w:rsidR="005F28E4" w:rsidRDefault="005F28E4" w:rsidP="005F28E4">
      <w:pPr>
        <w:rPr>
          <w:rFonts w:ascii="Times New Roman" w:eastAsia="Times New Roman" w:hAnsi="Times New Roman" w:cs="Times New Roman"/>
        </w:rPr>
      </w:pPr>
    </w:p>
    <w:p w14:paraId="495B2781" w14:textId="77777777" w:rsidR="0084559A" w:rsidRDefault="00000000" w:rsidP="0084559A">
      <w:pPr>
        <w:rPr>
          <w:rFonts w:ascii="Times New Roman" w:eastAsia="Times New Roman" w:hAnsi="Times New Roman" w:cs="Times New Roman"/>
        </w:rPr>
      </w:pPr>
      <w:hyperlink r:id="rId70" w:tgtFrame="_blank" w:history="1">
        <w:r w:rsidR="0084559A">
          <w:rPr>
            <w:rStyle w:val="Lienhypertexte"/>
            <w:rFonts w:ascii="Times New Roman" w:eastAsia="Times New Roman" w:hAnsi="Times New Roman" w:cs="Times New Roman"/>
          </w:rPr>
          <w:t xml:space="preserve">Nouveau Monde — Le Dr Gérard Delépine rappelle les effets nocifs des mesures </w:t>
        </w:r>
        <w:proofErr w:type="spellStart"/>
        <w:r w:rsidR="0084559A">
          <w:rPr>
            <w:rStyle w:val="Lienhypertexte"/>
            <w:rFonts w:ascii="Times New Roman" w:eastAsia="Times New Roman" w:hAnsi="Times New Roman" w:cs="Times New Roman"/>
          </w:rPr>
          <w:t>covidiennes</w:t>
        </w:r>
        <w:proofErr w:type="spellEnd"/>
        <w:r w:rsidR="0084559A">
          <w:rPr>
            <w:rStyle w:val="Lienhypertexte"/>
            <w:rFonts w:ascii="Times New Roman" w:eastAsia="Times New Roman" w:hAnsi="Times New Roman" w:cs="Times New Roman"/>
          </w:rPr>
          <w:t xml:space="preserve"> et le manque de résistance des médecins</w:t>
        </w:r>
      </w:hyperlink>
    </w:p>
    <w:p w14:paraId="490754D5" w14:textId="77777777" w:rsidR="0084559A" w:rsidRDefault="0084559A" w:rsidP="0084559A">
      <w:pPr>
        <w:rPr>
          <w:rFonts w:ascii="Times New Roman" w:eastAsia="Times New Roman" w:hAnsi="Times New Roman" w:cs="Times New Roman"/>
        </w:rPr>
      </w:pPr>
    </w:p>
    <w:p w14:paraId="522854B0" w14:textId="77777777" w:rsidR="00CF6E68" w:rsidRDefault="00000000" w:rsidP="00CF6E68">
      <w:pPr>
        <w:rPr>
          <w:rFonts w:ascii="Times New Roman" w:eastAsia="Times New Roman" w:hAnsi="Times New Roman" w:cs="Times New Roman"/>
        </w:rPr>
      </w:pPr>
      <w:hyperlink r:id="rId71" w:tgtFrame="_blank" w:history="1">
        <w:r w:rsidR="00CF6E68">
          <w:rPr>
            <w:rStyle w:val="Lienhypertexte"/>
            <w:rFonts w:ascii="Times New Roman" w:eastAsia="Times New Roman" w:hAnsi="Times New Roman" w:cs="Times New Roman"/>
          </w:rPr>
          <w:t>https://nouveau-monde.ca/temoignage-de-maitre-carlo-brusa-la-moindre-lueur-est-un-espoir-de-liberte/</w:t>
        </w:r>
      </w:hyperlink>
    </w:p>
    <w:p w14:paraId="53B77F47" w14:textId="77777777" w:rsidR="00CF6E68" w:rsidRDefault="00000000" w:rsidP="002C58A3">
      <w:pPr>
        <w:rPr>
          <w:rFonts w:ascii="Times New Roman" w:eastAsia="Times New Roman" w:hAnsi="Times New Roman" w:cs="Times New Roman"/>
        </w:rPr>
      </w:pPr>
      <w:hyperlink r:id="rId72" w:tgtFrame="_blank" w:history="1">
        <w:r w:rsidR="00CF6E68">
          <w:rPr>
            <w:rStyle w:val="Lienhypertexte"/>
            <w:rFonts w:ascii="Times New Roman" w:eastAsia="Times New Roman" w:hAnsi="Times New Roman" w:cs="Times New Roman"/>
          </w:rPr>
          <w:t>https://nouveau-monde.ca/drs-gerard-et-nicole-delepine-on-na-plus-de-traitement-adapte-au-malade-quon-a-devant-soi/</w:t>
        </w:r>
      </w:hyperlink>
    </w:p>
    <w:p w14:paraId="00CC6C39" w14:textId="5B046859" w:rsidR="002C58A3" w:rsidRDefault="00000000" w:rsidP="002C58A3">
      <w:pPr>
        <w:rPr>
          <w:rFonts w:ascii="Times New Roman" w:eastAsia="Times New Roman" w:hAnsi="Times New Roman" w:cs="Times New Roman"/>
        </w:rPr>
      </w:pPr>
      <w:hyperlink r:id="rId73" w:history="1">
        <w:r w:rsidR="00197263" w:rsidRPr="00C44684">
          <w:rPr>
            <w:rStyle w:val="Lienhypertexte"/>
            <w:rFonts w:ascii="Times New Roman" w:eastAsia="Times New Roman" w:hAnsi="Times New Roman" w:cs="Times New Roman"/>
          </w:rPr>
          <w:t>https://nouveau-monde.ca/avec-roland-gori-relancer-la-pensee-vers-de-nouvelles-utopies/</w:t>
        </w:r>
      </w:hyperlink>
    </w:p>
    <w:p w14:paraId="28CF7BB5" w14:textId="77777777" w:rsidR="00197263" w:rsidRDefault="00197263" w:rsidP="002C58A3">
      <w:pPr>
        <w:rPr>
          <w:rFonts w:ascii="Times New Roman" w:eastAsia="Times New Roman" w:hAnsi="Times New Roman" w:cs="Times New Roman"/>
        </w:rPr>
      </w:pPr>
    </w:p>
    <w:p w14:paraId="38A79A98" w14:textId="77777777" w:rsidR="00DD115C" w:rsidRDefault="00DD115C" w:rsidP="00DD115C">
      <w:pPr>
        <w:rPr>
          <w:rFonts w:ascii="Arial" w:hAnsi="Arial" w:cs="Arial"/>
          <w:sz w:val="21"/>
          <w:szCs w:val="21"/>
        </w:rPr>
      </w:pPr>
      <w:proofErr w:type="spellStart"/>
      <w:r>
        <w:rPr>
          <w:rFonts w:ascii="Arial" w:hAnsi="Arial" w:cs="Arial"/>
          <w:sz w:val="21"/>
          <w:szCs w:val="21"/>
        </w:rPr>
        <w:t>CSI</w:t>
      </w:r>
      <w:proofErr w:type="spellEnd"/>
      <w:r>
        <w:rPr>
          <w:rFonts w:ascii="Arial" w:hAnsi="Arial" w:cs="Arial"/>
          <w:sz w:val="21"/>
          <w:szCs w:val="21"/>
        </w:rPr>
        <w:t xml:space="preserve"> </w:t>
      </w:r>
      <w:proofErr w:type="spellStart"/>
      <w:r>
        <w:rPr>
          <w:rFonts w:ascii="Arial" w:hAnsi="Arial" w:cs="Arial"/>
          <w:sz w:val="21"/>
          <w:szCs w:val="21"/>
        </w:rPr>
        <w:t>n°105</w:t>
      </w:r>
      <w:proofErr w:type="spellEnd"/>
      <w:r>
        <w:rPr>
          <w:rFonts w:ascii="Arial" w:hAnsi="Arial" w:cs="Arial"/>
          <w:sz w:val="21"/>
          <w:szCs w:val="21"/>
        </w:rPr>
        <w:t xml:space="preserve"> Gerard Delepine - Gardasil </w:t>
      </w:r>
      <w:proofErr w:type="spellStart"/>
      <w:r>
        <w:rPr>
          <w:rFonts w:ascii="Arial" w:hAnsi="Arial" w:cs="Arial"/>
          <w:sz w:val="21"/>
          <w:szCs w:val="21"/>
        </w:rPr>
        <w:t>protege</w:t>
      </w:r>
      <w:proofErr w:type="spellEnd"/>
      <w:r>
        <w:rPr>
          <w:rFonts w:ascii="Arial" w:hAnsi="Arial" w:cs="Arial"/>
          <w:sz w:val="21"/>
          <w:szCs w:val="21"/>
        </w:rPr>
        <w:t>-t-il des cancers du col de l'</w:t>
      </w:r>
      <w:proofErr w:type="spellStart"/>
      <w:r>
        <w:rPr>
          <w:rFonts w:ascii="Arial" w:hAnsi="Arial" w:cs="Arial"/>
          <w:sz w:val="21"/>
          <w:szCs w:val="21"/>
        </w:rPr>
        <w:t>uterus</w:t>
      </w:r>
      <w:proofErr w:type="spellEnd"/>
      <w:r>
        <w:rPr>
          <w:rFonts w:ascii="Arial" w:hAnsi="Arial" w:cs="Arial"/>
          <w:sz w:val="21"/>
          <w:szCs w:val="21"/>
        </w:rPr>
        <w:t xml:space="preserve"> - 25-05-2023 </w:t>
      </w:r>
      <w:hyperlink r:id="rId74" w:tgtFrame="_blank" w:history="1">
        <w:r>
          <w:rPr>
            <w:rStyle w:val="Lienhypertexte"/>
            <w:rFonts w:ascii="Arial" w:hAnsi="Arial" w:cs="Arial"/>
            <w:sz w:val="21"/>
            <w:szCs w:val="21"/>
          </w:rPr>
          <w:t>https://odysee.com/@ColCovMed-Reunion:9/CSI-n%C2%B0105-Gerard-Delepine---Gardasil-protege-t-il-des-cancers-du-col-de-l'uterus---25-05-2023-Odysee:b</w:t>
        </w:r>
      </w:hyperlink>
    </w:p>
    <w:p w14:paraId="621F85E0" w14:textId="77777777" w:rsidR="00197263" w:rsidRDefault="00197263" w:rsidP="002C58A3">
      <w:pPr>
        <w:rPr>
          <w:rFonts w:ascii="Times New Roman" w:eastAsia="Times New Roman" w:hAnsi="Times New Roman" w:cs="Times New Roman"/>
        </w:rPr>
      </w:pPr>
    </w:p>
    <w:p w14:paraId="5FB1D24D" w14:textId="77777777" w:rsidR="00DD115C" w:rsidRPr="00CF6E68" w:rsidRDefault="00DD115C" w:rsidP="002C58A3">
      <w:pPr>
        <w:rPr>
          <w:rFonts w:ascii="Times New Roman" w:eastAsia="Times New Roman" w:hAnsi="Times New Roman" w:cs="Times New Roman"/>
        </w:rPr>
      </w:pPr>
    </w:p>
    <w:p w14:paraId="5C16FA71" w14:textId="7FB23EDF" w:rsidR="002C58A3" w:rsidRDefault="00000000" w:rsidP="002C58A3">
      <w:pPr>
        <w:rPr>
          <w:rFonts w:ascii="Times New Roman" w:eastAsia="Times New Roman" w:hAnsi="Times New Roman" w:cs="Times New Roman"/>
          <w:sz w:val="27"/>
          <w:szCs w:val="27"/>
        </w:rPr>
      </w:pPr>
      <w:hyperlink r:id="rId75" w:tgtFrame="_blank" w:history="1">
        <w:r w:rsidR="00C27DCB">
          <w:rPr>
            <w:rStyle w:val="Lienhypertexte"/>
          </w:rPr>
          <w:t>https://nouveau-monde.ca/justin-bieber-celine-dion-victimes-du-vaccin-covid-avec-michel-chossudovsky-et-nicole-delepine/</w:t>
        </w:r>
      </w:hyperlink>
      <w:r w:rsidR="00C27DCB">
        <w:t xml:space="preserve">  2022</w:t>
      </w:r>
      <w:r w:rsidR="00C27DCB">
        <w:br/>
      </w:r>
      <w:r w:rsidR="00C27DCB">
        <w:br/>
      </w:r>
      <w:r w:rsidR="00C27DCB">
        <w:rPr>
          <w:rFonts w:ascii="Times New Roman" w:eastAsia="Times New Roman" w:hAnsi="Times New Roman" w:cs="Times New Roman"/>
          <w:sz w:val="27"/>
          <w:szCs w:val="27"/>
        </w:rPr>
        <w:t xml:space="preserve"> </w:t>
      </w:r>
    </w:p>
    <w:p w14:paraId="49FBF38E" w14:textId="77777777" w:rsidR="008C69CE" w:rsidRDefault="008C69CE" w:rsidP="008C69CE">
      <w:pPr>
        <w:rPr>
          <w:rFonts w:ascii="Times New Roman" w:eastAsia="Times New Roman" w:hAnsi="Times New Roman" w:cs="Times New Roman"/>
          <w:sz w:val="27"/>
          <w:szCs w:val="27"/>
        </w:rPr>
      </w:pPr>
    </w:p>
    <w:p w14:paraId="6FE2D497" w14:textId="58EEBA86" w:rsidR="004043DA" w:rsidRDefault="00031C62">
      <w:r>
        <w:rPr>
          <w:rFonts w:eastAsia="Times New Roman"/>
        </w:rPr>
        <w:br/>
      </w:r>
    </w:p>
    <w:p w14:paraId="3B580FA6" w14:textId="77777777" w:rsidR="004043DA" w:rsidRDefault="004043DA"/>
    <w:p w14:paraId="59D3E191" w14:textId="40DE3DF8" w:rsidR="004043DA" w:rsidRDefault="004043DA">
      <w:r>
        <w:rPr>
          <w:noProof/>
        </w:rPr>
        <w:lastRenderedPageBreak/>
        <w:drawing>
          <wp:inline distT="0" distB="0" distL="0" distR="0" wp14:anchorId="28FC3421" wp14:editId="44186305">
            <wp:extent cx="2673350" cy="2724150"/>
            <wp:effectExtent l="0" t="0" r="0" b="0"/>
            <wp:docPr id="169987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973" name=""/>
                    <pic:cNvPicPr/>
                  </pic:nvPicPr>
                  <pic:blipFill rotWithShape="1">
                    <a:blip r:embed="rId76"/>
                    <a:srcRect l="11574" t="9014" r="42019" b="6918"/>
                    <a:stretch/>
                  </pic:blipFill>
                  <pic:spPr bwMode="auto">
                    <a:xfrm>
                      <a:off x="0" y="0"/>
                      <a:ext cx="2673350" cy="2724150"/>
                    </a:xfrm>
                    <a:prstGeom prst="rect">
                      <a:avLst/>
                    </a:prstGeom>
                    <a:ln>
                      <a:noFill/>
                    </a:ln>
                    <a:extLst>
                      <a:ext uri="{53640926-AAD7-44D8-BBD7-CCE9431645EC}">
                        <a14:shadowObscured xmlns:a14="http://schemas.microsoft.com/office/drawing/2010/main"/>
                      </a:ext>
                    </a:extLst>
                  </pic:spPr>
                </pic:pic>
              </a:graphicData>
            </a:graphic>
          </wp:inline>
        </w:drawing>
      </w:r>
    </w:p>
    <w:p w14:paraId="6C99C131" w14:textId="77777777" w:rsidR="004043DA" w:rsidRDefault="004043DA"/>
    <w:p w14:paraId="3AB41BC5" w14:textId="77777777" w:rsidR="004043DA" w:rsidRDefault="004043DA"/>
    <w:p w14:paraId="77B6C02A" w14:textId="77777777" w:rsidR="004043DA" w:rsidRDefault="004043DA"/>
    <w:p w14:paraId="79E6CF5F" w14:textId="77777777" w:rsidR="004043DA" w:rsidRDefault="004043DA"/>
    <w:p w14:paraId="0A79CE67" w14:textId="77777777" w:rsidR="004043DA" w:rsidRDefault="004043DA"/>
    <w:p w14:paraId="7D2BB854" w14:textId="77777777" w:rsidR="004043DA" w:rsidRDefault="004043DA"/>
    <w:p w14:paraId="17A98629" w14:textId="77777777" w:rsidR="004043DA" w:rsidRDefault="004043DA"/>
    <w:p w14:paraId="5D49795D" w14:textId="77777777" w:rsidR="006164B9" w:rsidRDefault="006164B9"/>
    <w:p w14:paraId="34727280" w14:textId="7E722FFD" w:rsidR="006164B9" w:rsidRDefault="0092170B">
      <w:r>
        <w:rPr>
          <w:rFonts w:ascii="Arial" w:eastAsia="Times New Roman" w:hAnsi="Arial" w:cs="Arial"/>
        </w:rPr>
        <w:br/>
      </w:r>
      <w:hyperlink r:id="rId77" w:history="1">
        <w:r>
          <w:rPr>
            <w:rStyle w:val="Lienhypertexte"/>
            <w:rFonts w:ascii="Arial" w:eastAsia="Times New Roman" w:hAnsi="Arial" w:cs="Arial"/>
          </w:rPr>
          <w:t>https://nouveau-monde.ca/les-soignants-ont-compris-que-les-vaccins-covid-etaient-inutiles-mais-pas-b-davido/</w:t>
        </w:r>
      </w:hyperlink>
      <w:r>
        <w:rPr>
          <w:rFonts w:ascii="Arial" w:eastAsia="Times New Roman" w:hAnsi="Arial" w:cs="Arial"/>
        </w:rPr>
        <w:t xml:space="preserve"> </w:t>
      </w:r>
      <w:r>
        <w:rPr>
          <w:rFonts w:ascii="Arial" w:eastAsia="Times New Roman" w:hAnsi="Arial" w:cs="Arial"/>
        </w:rPr>
        <w:br/>
      </w:r>
      <w:r>
        <w:rPr>
          <w:rFonts w:ascii="Arial" w:eastAsia="Times New Roman" w:hAnsi="Arial" w:cs="Arial"/>
        </w:rPr>
        <w:br/>
      </w:r>
    </w:p>
    <w:p w14:paraId="4FD693B5" w14:textId="77777777" w:rsidR="00745D28" w:rsidRDefault="00745D28"/>
    <w:p w14:paraId="31401AA1" w14:textId="5A950805" w:rsidR="00745D28" w:rsidRDefault="00745D28">
      <w:r>
        <w:t xml:space="preserve"> </w:t>
      </w:r>
      <w:hyperlink r:id="rId78" w:history="1">
        <w:r w:rsidRPr="00745D28">
          <w:rPr>
            <w:color w:val="0000FF"/>
            <w:u w:val="single"/>
          </w:rPr>
          <w:t xml:space="preserve">Carta ao </w:t>
        </w:r>
        <w:proofErr w:type="spellStart"/>
        <w:r w:rsidRPr="00745D28">
          <w:rPr>
            <w:color w:val="0000FF"/>
            <w:u w:val="single"/>
          </w:rPr>
          <w:t>Presidente</w:t>
        </w:r>
        <w:proofErr w:type="spellEnd"/>
        <w:r w:rsidRPr="00745D28">
          <w:rPr>
            <w:color w:val="0000FF"/>
            <w:u w:val="single"/>
          </w:rPr>
          <w:t xml:space="preserve"> LULA e aos </w:t>
        </w:r>
        <w:proofErr w:type="spellStart"/>
        <w:r w:rsidRPr="00745D28">
          <w:rPr>
            <w:color w:val="0000FF"/>
            <w:u w:val="single"/>
          </w:rPr>
          <w:t>cidadãos</w:t>
        </w:r>
        <w:proofErr w:type="spellEnd"/>
        <w:r w:rsidRPr="00745D28">
          <w:rPr>
            <w:color w:val="0000FF"/>
            <w:u w:val="single"/>
          </w:rPr>
          <w:t xml:space="preserve"> </w:t>
        </w:r>
        <w:proofErr w:type="spellStart"/>
        <w:r w:rsidRPr="00745D28">
          <w:rPr>
            <w:color w:val="0000FF"/>
            <w:u w:val="single"/>
          </w:rPr>
          <w:t>brasileiros</w:t>
        </w:r>
        <w:proofErr w:type="spellEnd"/>
        <w:r w:rsidRPr="00745D28">
          <w:rPr>
            <w:color w:val="0000FF"/>
            <w:u w:val="single"/>
          </w:rPr>
          <w:t xml:space="preserve"> </w:t>
        </w:r>
        <w:proofErr w:type="spellStart"/>
        <w:r w:rsidRPr="00745D28">
          <w:rPr>
            <w:color w:val="0000FF"/>
            <w:u w:val="single"/>
          </w:rPr>
          <w:t>alertando</w:t>
        </w:r>
        <w:proofErr w:type="spellEnd"/>
        <w:r w:rsidRPr="00745D28">
          <w:rPr>
            <w:color w:val="0000FF"/>
            <w:u w:val="single"/>
          </w:rPr>
          <w:t xml:space="preserve"> sobre os </w:t>
        </w:r>
        <w:proofErr w:type="spellStart"/>
        <w:r w:rsidRPr="00745D28">
          <w:rPr>
            <w:color w:val="0000FF"/>
            <w:u w:val="single"/>
          </w:rPr>
          <w:t>perigos</w:t>
        </w:r>
        <w:proofErr w:type="spellEnd"/>
        <w:r w:rsidRPr="00745D28">
          <w:rPr>
            <w:color w:val="0000FF"/>
            <w:u w:val="single"/>
          </w:rPr>
          <w:t xml:space="preserve"> </w:t>
        </w:r>
        <w:proofErr w:type="spellStart"/>
        <w:r w:rsidRPr="00745D28">
          <w:rPr>
            <w:color w:val="0000FF"/>
            <w:u w:val="single"/>
          </w:rPr>
          <w:t>das</w:t>
        </w:r>
        <w:proofErr w:type="spellEnd"/>
        <w:r w:rsidRPr="00745D28">
          <w:rPr>
            <w:color w:val="0000FF"/>
            <w:u w:val="single"/>
          </w:rPr>
          <w:t xml:space="preserve"> </w:t>
        </w:r>
        <w:proofErr w:type="spellStart"/>
        <w:r w:rsidRPr="00745D28">
          <w:rPr>
            <w:color w:val="0000FF"/>
            <w:u w:val="single"/>
          </w:rPr>
          <w:t>injeções</w:t>
        </w:r>
        <w:proofErr w:type="spellEnd"/>
        <w:r w:rsidRPr="00745D28">
          <w:rPr>
            <w:color w:val="0000FF"/>
            <w:u w:val="single"/>
          </w:rPr>
          <w:t xml:space="preserve"> de Covid-19 </w:t>
        </w:r>
        <w:proofErr w:type="spellStart"/>
        <w:r w:rsidRPr="00745D28">
          <w:rPr>
            <w:color w:val="0000FF"/>
            <w:u w:val="single"/>
          </w:rPr>
          <w:t>em</w:t>
        </w:r>
        <w:proofErr w:type="spellEnd"/>
        <w:r w:rsidRPr="00745D28">
          <w:rPr>
            <w:color w:val="0000FF"/>
            <w:u w:val="single"/>
          </w:rPr>
          <w:t xml:space="preserve"> </w:t>
        </w:r>
        <w:proofErr w:type="spellStart"/>
        <w:r w:rsidRPr="00745D28">
          <w:rPr>
            <w:color w:val="0000FF"/>
            <w:u w:val="single"/>
          </w:rPr>
          <w:t>crianças</w:t>
        </w:r>
        <w:proofErr w:type="spellEnd"/>
        <w:r w:rsidRPr="00745D28">
          <w:rPr>
            <w:color w:val="0000FF"/>
            <w:u w:val="single"/>
          </w:rPr>
          <w:t xml:space="preserve"> - Global </w:t>
        </w:r>
        <w:proofErr w:type="spellStart"/>
        <w:r w:rsidRPr="00745D28">
          <w:rPr>
            <w:color w:val="0000FF"/>
            <w:u w:val="single"/>
          </w:rPr>
          <w:t>ResearchGlobal</w:t>
        </w:r>
        <w:proofErr w:type="spellEnd"/>
        <w:r w:rsidRPr="00745D28">
          <w:rPr>
            <w:color w:val="0000FF"/>
            <w:u w:val="single"/>
          </w:rPr>
          <w:t xml:space="preserve"> </w:t>
        </w:r>
        <w:proofErr w:type="spellStart"/>
        <w:r w:rsidRPr="00745D28">
          <w:rPr>
            <w:color w:val="0000FF"/>
            <w:u w:val="single"/>
          </w:rPr>
          <w:t>Research</w:t>
        </w:r>
        <w:proofErr w:type="spellEnd"/>
        <w:r w:rsidRPr="00745D28">
          <w:rPr>
            <w:color w:val="0000FF"/>
            <w:u w:val="single"/>
          </w:rPr>
          <w:t xml:space="preserve"> - Centre for </w:t>
        </w:r>
        <w:proofErr w:type="spellStart"/>
        <w:r w:rsidRPr="00745D28">
          <w:rPr>
            <w:color w:val="0000FF"/>
            <w:u w:val="single"/>
          </w:rPr>
          <w:t>Research</w:t>
        </w:r>
        <w:proofErr w:type="spellEnd"/>
        <w:r w:rsidRPr="00745D28">
          <w:rPr>
            <w:color w:val="0000FF"/>
            <w:u w:val="single"/>
          </w:rPr>
          <w:t xml:space="preserve"> on </w:t>
        </w:r>
        <w:proofErr w:type="spellStart"/>
        <w:r w:rsidRPr="00745D28">
          <w:rPr>
            <w:color w:val="0000FF"/>
            <w:u w:val="single"/>
          </w:rPr>
          <w:t>Globalization</w:t>
        </w:r>
        <w:proofErr w:type="spellEnd"/>
      </w:hyperlink>
      <w:r>
        <w:t xml:space="preserve"> décembre 24</w:t>
      </w:r>
    </w:p>
    <w:p w14:paraId="70E6C5CB" w14:textId="7A1385CA" w:rsidR="006164B9" w:rsidRDefault="00000000">
      <w:hyperlink r:id="rId79" w:history="1">
        <w:r w:rsidR="00B87F82" w:rsidRPr="00B87F82">
          <w:rPr>
            <w:color w:val="0000FF"/>
            <w:u w:val="single"/>
          </w:rPr>
          <w:t>Nouveau Monde — L’idéologie contre la science et la médecine (nouveau-</w:t>
        </w:r>
        <w:proofErr w:type="spellStart"/>
        <w:r w:rsidR="00B87F82" w:rsidRPr="00B87F82">
          <w:rPr>
            <w:color w:val="0000FF"/>
            <w:u w:val="single"/>
          </w:rPr>
          <w:t>monde.ca</w:t>
        </w:r>
        <w:proofErr w:type="spellEnd"/>
        <w:r w:rsidR="00B87F82" w:rsidRPr="00B87F82">
          <w:rPr>
            <w:color w:val="0000FF"/>
            <w:u w:val="single"/>
          </w:rPr>
          <w:t>)</w:t>
        </w:r>
      </w:hyperlink>
      <w:r w:rsidR="00B87F82">
        <w:t xml:space="preserve"> </w:t>
      </w:r>
    </w:p>
    <w:p w14:paraId="5752BFA9" w14:textId="77777777" w:rsidR="000D5250" w:rsidRDefault="000D5250"/>
    <w:p w14:paraId="4BB3F2EC" w14:textId="77777777" w:rsidR="000D5250" w:rsidRDefault="000D5250"/>
    <w:p w14:paraId="7F085070" w14:textId="06C4A05A" w:rsidR="000D5250" w:rsidRDefault="000D5250">
      <w:r>
        <w:lastRenderedPageBreak/>
        <w:t xml:space="preserve"> </w:t>
      </w:r>
      <w:r>
        <w:rPr>
          <w:noProof/>
        </w:rPr>
        <w:drawing>
          <wp:inline distT="0" distB="0" distL="0" distR="0" wp14:anchorId="404845E9" wp14:editId="5DCC7195">
            <wp:extent cx="5760720" cy="3240405"/>
            <wp:effectExtent l="0" t="0" r="0" b="0"/>
            <wp:docPr id="162559833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98334" name="Image 1" descr="Une image contenant texte, Appareils électroniques, capture d’écran, logiciel&#10;&#10;Description générée automatiquement"/>
                    <pic:cNvPicPr/>
                  </pic:nvPicPr>
                  <pic:blipFill>
                    <a:blip r:embed="rId80"/>
                    <a:stretch>
                      <a:fillRect/>
                    </a:stretch>
                  </pic:blipFill>
                  <pic:spPr>
                    <a:xfrm>
                      <a:off x="0" y="0"/>
                      <a:ext cx="5760720" cy="3240405"/>
                    </a:xfrm>
                    <a:prstGeom prst="rect">
                      <a:avLst/>
                    </a:prstGeom>
                  </pic:spPr>
                </pic:pic>
              </a:graphicData>
            </a:graphic>
          </wp:inline>
        </w:drawing>
      </w:r>
    </w:p>
    <w:p w14:paraId="1957350D" w14:textId="77777777" w:rsidR="006D20DD" w:rsidRDefault="006D20DD"/>
    <w:p w14:paraId="70C0C8E2" w14:textId="257B9870" w:rsidR="006D20DD" w:rsidRDefault="006D20DD">
      <w:r>
        <w:rPr>
          <w:noProof/>
        </w:rPr>
        <w:drawing>
          <wp:inline distT="0" distB="0" distL="0" distR="0" wp14:anchorId="1193B7FD" wp14:editId="43B232CE">
            <wp:extent cx="5760720" cy="3240405"/>
            <wp:effectExtent l="0" t="0" r="0" b="0"/>
            <wp:docPr id="205850054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00548" name="Image 1" descr="Une image contenant texte, capture d’écran, logiciel, Page web&#10;&#10;Description générée automatiquement"/>
                    <pic:cNvPicPr/>
                  </pic:nvPicPr>
                  <pic:blipFill>
                    <a:blip r:embed="rId81"/>
                    <a:stretch>
                      <a:fillRect/>
                    </a:stretch>
                  </pic:blipFill>
                  <pic:spPr>
                    <a:xfrm>
                      <a:off x="0" y="0"/>
                      <a:ext cx="5760720" cy="3240405"/>
                    </a:xfrm>
                    <a:prstGeom prst="rect">
                      <a:avLst/>
                    </a:prstGeom>
                  </pic:spPr>
                </pic:pic>
              </a:graphicData>
            </a:graphic>
          </wp:inline>
        </w:drawing>
      </w:r>
    </w:p>
    <w:p w14:paraId="68222E90" w14:textId="77777777" w:rsidR="006164B9" w:rsidRDefault="006164B9"/>
    <w:p w14:paraId="2295B7F3" w14:textId="0E594F7B" w:rsidR="006164B9" w:rsidRDefault="00000000" w:rsidP="006164B9">
      <w:pPr>
        <w:rPr>
          <w:rFonts w:ascii="Times New Roman" w:eastAsia="Times New Roman" w:hAnsi="Times New Roman" w:cs="Times New Roman"/>
          <w:sz w:val="27"/>
          <w:szCs w:val="27"/>
        </w:rPr>
      </w:pPr>
      <w:hyperlink r:id="rId82" w:tgtFrame="_blank" w:history="1">
        <w:r w:rsidR="006164B9">
          <w:rPr>
            <w:rStyle w:val="Lienhypertexte"/>
            <w:rFonts w:ascii="Times New Roman" w:eastAsia="Times New Roman" w:hAnsi="Times New Roman" w:cs="Times New Roman"/>
            <w:sz w:val="27"/>
            <w:szCs w:val="27"/>
          </w:rPr>
          <w:t>https://nouveau-monde.ca/stop-injections-poisons-et-singulierement-chez-les-enfants/</w:t>
        </w:r>
      </w:hyperlink>
      <w:r w:rsidR="006164B9">
        <w:rPr>
          <w:rFonts w:ascii="Times New Roman" w:eastAsia="Times New Roman" w:hAnsi="Times New Roman" w:cs="Times New Roman"/>
          <w:sz w:val="27"/>
          <w:szCs w:val="27"/>
        </w:rPr>
        <w:t xml:space="preserve">   </w:t>
      </w:r>
      <w:proofErr w:type="spellStart"/>
      <w:r w:rsidR="006164B9">
        <w:rPr>
          <w:rFonts w:ascii="Times New Roman" w:eastAsia="Times New Roman" w:hAnsi="Times New Roman" w:cs="Times New Roman"/>
          <w:sz w:val="27"/>
          <w:szCs w:val="27"/>
        </w:rPr>
        <w:t>dec</w:t>
      </w:r>
      <w:proofErr w:type="spellEnd"/>
      <w:r w:rsidR="006164B9">
        <w:rPr>
          <w:rFonts w:ascii="Times New Roman" w:eastAsia="Times New Roman" w:hAnsi="Times New Roman" w:cs="Times New Roman"/>
          <w:sz w:val="27"/>
          <w:szCs w:val="27"/>
        </w:rPr>
        <w:t xml:space="preserve"> 23</w:t>
      </w:r>
    </w:p>
    <w:p w14:paraId="64BE9BAC" w14:textId="77777777" w:rsidR="006164B9" w:rsidRDefault="006164B9" w:rsidP="006164B9">
      <w:pPr>
        <w:rPr>
          <w:rFonts w:ascii="Times New Roman" w:eastAsia="Times New Roman" w:hAnsi="Times New Roman" w:cs="Times New Roman"/>
          <w:sz w:val="27"/>
          <w:szCs w:val="27"/>
        </w:rPr>
      </w:pPr>
    </w:p>
    <w:p w14:paraId="64C011D0" w14:textId="169E38AD" w:rsidR="006164B9" w:rsidRDefault="006164B9" w:rsidP="006164B9">
      <w:r>
        <w:rPr>
          <w:rFonts w:ascii="Times New Roman" w:eastAsia="Times New Roman" w:hAnsi="Times New Roman" w:cs="Times New Roman"/>
          <w:sz w:val="27"/>
          <w:szCs w:val="27"/>
        </w:rPr>
        <w:t> </w:t>
      </w:r>
      <w:hyperlink r:id="rId83" w:tgtFrame="_blank" w:history="1">
        <w:r>
          <w:rPr>
            <w:rStyle w:val="Lienhypertexte"/>
            <w:rFonts w:ascii="Times New Roman" w:eastAsia="Times New Roman" w:hAnsi="Times New Roman" w:cs="Times New Roman"/>
            <w:sz w:val="27"/>
            <w:szCs w:val="27"/>
          </w:rPr>
          <w:t>Turbos cancer et surmortalité mondiale : ne vous faites plus ou pas injecter !</w:t>
        </w:r>
      </w:hyperlink>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dec23</w:t>
      </w:r>
      <w:proofErr w:type="spellEnd"/>
    </w:p>
    <w:p w14:paraId="02CB73F4" w14:textId="77777777" w:rsidR="00687739" w:rsidRDefault="00687739"/>
    <w:p w14:paraId="00683BEB" w14:textId="77777777" w:rsidR="00687739" w:rsidRDefault="00687739"/>
    <w:p w14:paraId="6434FA4E" w14:textId="6B8E6DC4" w:rsidR="00687739" w:rsidRDefault="00000000">
      <w:hyperlink r:id="rId84" w:history="1">
        <w:r w:rsidR="00276BD2" w:rsidRPr="00276BD2">
          <w:rPr>
            <w:color w:val="0000FF"/>
            <w:u w:val="single"/>
          </w:rPr>
          <w:t>Nouveau Monde — Le traité de l’OMS sur les pandémies et les enjeux de souveraineté (nouveau-</w:t>
        </w:r>
        <w:proofErr w:type="spellStart"/>
        <w:r w:rsidR="00276BD2" w:rsidRPr="00276BD2">
          <w:rPr>
            <w:color w:val="0000FF"/>
            <w:u w:val="single"/>
          </w:rPr>
          <w:t>monde.ca</w:t>
        </w:r>
        <w:proofErr w:type="spellEnd"/>
        <w:r w:rsidR="00276BD2" w:rsidRPr="00276BD2">
          <w:rPr>
            <w:color w:val="0000FF"/>
            <w:u w:val="single"/>
          </w:rPr>
          <w:t>)</w:t>
        </w:r>
      </w:hyperlink>
    </w:p>
    <w:p w14:paraId="77017644" w14:textId="77777777" w:rsidR="00276BD2" w:rsidRDefault="00276BD2"/>
    <w:p w14:paraId="70398075" w14:textId="02155A12" w:rsidR="00276BD2" w:rsidRDefault="00000000">
      <w:hyperlink r:id="rId85" w:history="1">
        <w:r w:rsidR="00276BD2" w:rsidRPr="00276BD2">
          <w:rPr>
            <w:color w:val="0000FF"/>
            <w:u w:val="single"/>
          </w:rPr>
          <w:t>Nouveau Monde — Contre la censure prévue en médecine sous couvert de loi relative aux dérives sectaires (nouveau-</w:t>
        </w:r>
        <w:proofErr w:type="spellStart"/>
        <w:r w:rsidR="00276BD2" w:rsidRPr="00276BD2">
          <w:rPr>
            <w:color w:val="0000FF"/>
            <w:u w:val="single"/>
          </w:rPr>
          <w:t>monde.ca</w:t>
        </w:r>
        <w:proofErr w:type="spellEnd"/>
        <w:r w:rsidR="00276BD2" w:rsidRPr="00276BD2">
          <w:rPr>
            <w:color w:val="0000FF"/>
            <w:u w:val="single"/>
          </w:rPr>
          <w:t>)</w:t>
        </w:r>
      </w:hyperlink>
      <w:r w:rsidR="00276BD2">
        <w:t xml:space="preserve">  </w:t>
      </w:r>
      <w:proofErr w:type="spellStart"/>
      <w:r w:rsidR="00276BD2">
        <w:t>dec</w:t>
      </w:r>
      <w:proofErr w:type="spellEnd"/>
      <w:r w:rsidR="00276BD2">
        <w:t xml:space="preserve"> 23</w:t>
      </w:r>
    </w:p>
    <w:p w14:paraId="681416F9" w14:textId="436569DF" w:rsidR="00687739" w:rsidRDefault="00687739">
      <w:r>
        <w:t xml:space="preserve"> </w:t>
      </w:r>
      <w:hyperlink r:id="rId86" w:history="1">
        <w:r w:rsidRPr="00687739">
          <w:rPr>
            <w:color w:val="0000FF"/>
            <w:u w:val="single"/>
          </w:rPr>
          <w:t>Les vaccins contre le paludisme sont peu utiles et non dénués de risques  | Mondialisation - Centre de Recherche sur la Mondialisation</w:t>
        </w:r>
      </w:hyperlink>
      <w:r>
        <w:t xml:space="preserve">  </w:t>
      </w:r>
      <w:proofErr w:type="spellStart"/>
      <w:r>
        <w:t>dec</w:t>
      </w:r>
      <w:proofErr w:type="spellEnd"/>
      <w:r>
        <w:t xml:space="preserve"> 23</w:t>
      </w:r>
    </w:p>
    <w:p w14:paraId="1B4968BE" w14:textId="77777777" w:rsidR="004C1051" w:rsidRDefault="004C1051"/>
    <w:p w14:paraId="4FE7578E" w14:textId="77777777" w:rsidR="004C1051" w:rsidRDefault="004C1051"/>
    <w:p w14:paraId="77DD180D" w14:textId="4231B81B" w:rsidR="004C1051" w:rsidRDefault="004C1051">
      <w:r>
        <w:t xml:space="preserve"> </w:t>
      </w:r>
      <w:hyperlink r:id="rId87" w:history="1">
        <w:r w:rsidRPr="004C1051">
          <w:rPr>
            <w:color w:val="0000FF"/>
            <w:u w:val="single"/>
          </w:rPr>
          <w:t>Résultats de recherche pour « surmortalité  » – Nouveau Monde (nouveau-</w:t>
        </w:r>
        <w:proofErr w:type="spellStart"/>
        <w:r w:rsidRPr="004C1051">
          <w:rPr>
            <w:color w:val="0000FF"/>
            <w:u w:val="single"/>
          </w:rPr>
          <w:t>monde.ca</w:t>
        </w:r>
        <w:proofErr w:type="spellEnd"/>
        <w:r w:rsidRPr="004C1051">
          <w:rPr>
            <w:color w:val="0000FF"/>
            <w:u w:val="single"/>
          </w:rPr>
          <w:t>)</w:t>
        </w:r>
      </w:hyperlink>
      <w:r>
        <w:t xml:space="preserve">  </w:t>
      </w:r>
      <w:proofErr w:type="spellStart"/>
      <w:r>
        <w:t>nov</w:t>
      </w:r>
      <w:proofErr w:type="spellEnd"/>
      <w:r>
        <w:t xml:space="preserve"> 23</w:t>
      </w:r>
    </w:p>
    <w:p w14:paraId="1419D7AC" w14:textId="0F222DD9" w:rsidR="005D5B1B" w:rsidRDefault="005D5B1B">
      <w:r>
        <w:t xml:space="preserve"> </w:t>
      </w:r>
      <w:hyperlink r:id="rId88" w:history="1">
        <w:r w:rsidRPr="005D5B1B">
          <w:rPr>
            <w:color w:val="0000FF"/>
            <w:u w:val="single"/>
          </w:rPr>
          <w:t>Nouveau Monde — L’Europe enregistre officiellement une augmentation choquante de 239 % de la surmortalité chez les adolescents et les jeunes adultes depuis que l’</w:t>
        </w:r>
        <w:proofErr w:type="spellStart"/>
        <w:r w:rsidRPr="005D5B1B">
          <w:rPr>
            <w:color w:val="0000FF"/>
            <w:u w:val="single"/>
          </w:rPr>
          <w:t>EMA</w:t>
        </w:r>
        <w:proofErr w:type="spellEnd"/>
        <w:r w:rsidRPr="005D5B1B">
          <w:rPr>
            <w:color w:val="0000FF"/>
            <w:u w:val="single"/>
          </w:rPr>
          <w:t xml:space="preserve"> a approuvé le vaccin Covid-19 (nouveau-</w:t>
        </w:r>
        <w:proofErr w:type="spellStart"/>
        <w:r w:rsidRPr="005D5B1B">
          <w:rPr>
            <w:color w:val="0000FF"/>
            <w:u w:val="single"/>
          </w:rPr>
          <w:t>monde.ca</w:t>
        </w:r>
        <w:proofErr w:type="spellEnd"/>
        <w:r w:rsidRPr="005D5B1B">
          <w:rPr>
            <w:color w:val="0000FF"/>
            <w:u w:val="single"/>
          </w:rPr>
          <w:t>)</w:t>
        </w:r>
      </w:hyperlink>
      <w:r>
        <w:t xml:space="preserve">  13 </w:t>
      </w:r>
      <w:proofErr w:type="spellStart"/>
      <w:r>
        <w:t>OCT</w:t>
      </w:r>
      <w:proofErr w:type="spellEnd"/>
      <w:r>
        <w:t xml:space="preserve"> </w:t>
      </w:r>
    </w:p>
    <w:p w14:paraId="18B9156D" w14:textId="77777777" w:rsidR="005F54A7" w:rsidRDefault="005F54A7"/>
    <w:p w14:paraId="68D6EA08" w14:textId="43DDCF0F" w:rsidR="00597390" w:rsidRDefault="00000000">
      <w:hyperlink r:id="rId89" w:history="1">
        <w:r w:rsidR="00CC0D91" w:rsidRPr="00CC0D91">
          <w:rPr>
            <w:color w:val="0000FF"/>
            <w:u w:val="single"/>
          </w:rPr>
          <w:t>Nouveau Monde — Dysphorie de genre enseignée à l’école dans le cadre de l’éducation sexuelle : de gros risques pour les enfants (nouveau-</w:t>
        </w:r>
        <w:proofErr w:type="spellStart"/>
        <w:r w:rsidR="00CC0D91" w:rsidRPr="00CC0D91">
          <w:rPr>
            <w:color w:val="0000FF"/>
            <w:u w:val="single"/>
          </w:rPr>
          <w:t>monde.ca</w:t>
        </w:r>
        <w:proofErr w:type="spellEnd"/>
        <w:r w:rsidR="00CC0D91" w:rsidRPr="00CC0D91">
          <w:rPr>
            <w:color w:val="0000FF"/>
            <w:u w:val="single"/>
          </w:rPr>
          <w:t>)</w:t>
        </w:r>
      </w:hyperlink>
      <w:r w:rsidR="00CC0D91">
        <w:t xml:space="preserve">  présentation du livre</w:t>
      </w:r>
    </w:p>
    <w:p w14:paraId="60362E43" w14:textId="77777777" w:rsidR="00597390" w:rsidRDefault="00597390" w:rsidP="00597390">
      <w:pPr>
        <w:rPr>
          <w:rFonts w:eastAsia="Times New Roman"/>
        </w:rPr>
      </w:pPr>
      <w:r>
        <w:t xml:space="preserve"> </w:t>
      </w:r>
      <w:hyperlink r:id="rId90" w:history="1">
        <w:r>
          <w:rPr>
            <w:rStyle w:val="Lienhypertexte"/>
            <w:rFonts w:eastAsia="Times New Roman"/>
            <w:sz w:val="24"/>
            <w:szCs w:val="24"/>
          </w:rPr>
          <w:t>Analyse de la situation sanitaire au Cameroun en novembre 2023 et absence d’indication de la vaccination par Gardasil  | Mondialisation - Centre de Recherche sur la Mondialisation</w:t>
        </w:r>
      </w:hyperlink>
    </w:p>
    <w:p w14:paraId="1999AB1E" w14:textId="77777777" w:rsidR="00597390" w:rsidRDefault="00597390" w:rsidP="00597390">
      <w:pPr>
        <w:rPr>
          <w:rFonts w:eastAsia="Times New Roman"/>
          <w:color w:val="000000"/>
          <w:sz w:val="24"/>
          <w:szCs w:val="24"/>
        </w:rPr>
      </w:pPr>
    </w:p>
    <w:p w14:paraId="13CF158C" w14:textId="77777777" w:rsidR="006B058C" w:rsidRDefault="00000000" w:rsidP="006B058C">
      <w:pPr>
        <w:rPr>
          <w:rStyle w:val="Lienhypertexte"/>
          <w:rFonts w:ascii="Times New Roman" w:eastAsia="Times New Roman" w:hAnsi="Times New Roman" w:cs="Times New Roman"/>
          <w:sz w:val="27"/>
          <w:szCs w:val="27"/>
        </w:rPr>
      </w:pPr>
      <w:hyperlink r:id="rId91" w:tgtFrame="_blank" w:history="1">
        <w:r w:rsidR="006B058C">
          <w:rPr>
            <w:rStyle w:val="Lienhypertexte"/>
            <w:rFonts w:ascii="Times New Roman" w:eastAsia="Times New Roman" w:hAnsi="Times New Roman" w:cs="Times New Roman"/>
            <w:sz w:val="27"/>
            <w:szCs w:val="27"/>
          </w:rPr>
          <w:t>https://nouveau-monde.ca/les-derives-inquietantes-du-planning-familial/</w:t>
        </w:r>
      </w:hyperlink>
    </w:p>
    <w:p w14:paraId="64B84A10" w14:textId="77777777" w:rsidR="00AB17C0" w:rsidRDefault="00AB17C0" w:rsidP="006B058C">
      <w:pPr>
        <w:rPr>
          <w:rStyle w:val="Lienhypertexte"/>
          <w:rFonts w:ascii="Times New Roman" w:eastAsia="Times New Roman" w:hAnsi="Times New Roman" w:cs="Times New Roman"/>
          <w:sz w:val="27"/>
          <w:szCs w:val="27"/>
        </w:rPr>
      </w:pPr>
    </w:p>
    <w:p w14:paraId="0E3AFFE0" w14:textId="132ED650" w:rsidR="00AB17C0" w:rsidRDefault="00AB17C0" w:rsidP="006B058C">
      <w:r>
        <w:rPr>
          <w:rStyle w:val="Lienhypertexte"/>
          <w:rFonts w:ascii="Times New Roman" w:eastAsia="Times New Roman" w:hAnsi="Times New Roman" w:cs="Times New Roman"/>
          <w:sz w:val="27"/>
          <w:szCs w:val="27"/>
        </w:rPr>
        <w:t xml:space="preserve"> </w:t>
      </w:r>
      <w:hyperlink r:id="rId92" w:history="1">
        <w:r w:rsidRPr="00AB17C0">
          <w:rPr>
            <w:color w:val="0000FF"/>
            <w:u w:val="single"/>
          </w:rPr>
          <w:t>Nouveau Monde — Les dérives autour de la transition de genre (nouveau-</w:t>
        </w:r>
        <w:proofErr w:type="spellStart"/>
        <w:r w:rsidRPr="00AB17C0">
          <w:rPr>
            <w:color w:val="0000FF"/>
            <w:u w:val="single"/>
          </w:rPr>
          <w:t>monde.ca</w:t>
        </w:r>
        <w:proofErr w:type="spellEnd"/>
        <w:r w:rsidRPr="00AB17C0">
          <w:rPr>
            <w:color w:val="0000FF"/>
            <w:u w:val="single"/>
          </w:rPr>
          <w:t>)</w:t>
        </w:r>
      </w:hyperlink>
      <w:r w:rsidR="00322F26">
        <w:t xml:space="preserve">  </w:t>
      </w:r>
      <w:proofErr w:type="spellStart"/>
      <w:r w:rsidR="00322F26">
        <w:t>nov</w:t>
      </w:r>
      <w:proofErr w:type="spellEnd"/>
      <w:r w:rsidR="00322F26">
        <w:t xml:space="preserve"> 23</w:t>
      </w:r>
    </w:p>
    <w:p w14:paraId="0D3B532E" w14:textId="77777777" w:rsidR="00322F26" w:rsidRDefault="00322F26" w:rsidP="006B058C"/>
    <w:p w14:paraId="77527DF5" w14:textId="5B1D3A82" w:rsidR="00322F26" w:rsidRDefault="00000000" w:rsidP="006B058C">
      <w:hyperlink r:id="rId93" w:history="1">
        <w:r w:rsidR="00322F26" w:rsidRPr="00322F26">
          <w:rPr>
            <w:color w:val="0000FF"/>
            <w:u w:val="single"/>
          </w:rPr>
          <w:t xml:space="preserve">Nouveau Monde — Surmortalité confirmée depuis les campagnes d’injection expérimentale </w:t>
        </w:r>
        <w:proofErr w:type="spellStart"/>
        <w:r w:rsidR="00322F26" w:rsidRPr="00322F26">
          <w:rPr>
            <w:color w:val="0000FF"/>
            <w:u w:val="single"/>
          </w:rPr>
          <w:t>anticovid</w:t>
        </w:r>
        <w:proofErr w:type="spellEnd"/>
        <w:r w:rsidR="00322F26" w:rsidRPr="00322F26">
          <w:rPr>
            <w:color w:val="0000FF"/>
            <w:u w:val="single"/>
          </w:rPr>
          <w:t xml:space="preserve"> (nouveau-</w:t>
        </w:r>
        <w:proofErr w:type="spellStart"/>
        <w:r w:rsidR="00322F26" w:rsidRPr="00322F26">
          <w:rPr>
            <w:color w:val="0000FF"/>
            <w:u w:val="single"/>
          </w:rPr>
          <w:t>monde.ca</w:t>
        </w:r>
        <w:proofErr w:type="spellEnd"/>
        <w:r w:rsidR="00322F26" w:rsidRPr="00322F26">
          <w:rPr>
            <w:color w:val="0000FF"/>
            <w:u w:val="single"/>
          </w:rPr>
          <w:t>)</w:t>
        </w:r>
      </w:hyperlink>
      <w:r w:rsidR="00322F26">
        <w:t xml:space="preserve">  </w:t>
      </w:r>
      <w:proofErr w:type="spellStart"/>
      <w:r w:rsidR="00322F26">
        <w:t>NOV</w:t>
      </w:r>
      <w:proofErr w:type="spellEnd"/>
      <w:r w:rsidR="00322F26">
        <w:t xml:space="preserve"> 23</w:t>
      </w:r>
    </w:p>
    <w:p w14:paraId="0BEE2894" w14:textId="6B868833" w:rsidR="00816DD0" w:rsidRDefault="00816DD0" w:rsidP="006B058C">
      <w:pPr>
        <w:rPr>
          <w:rFonts w:ascii="Times New Roman" w:eastAsia="Times New Roman" w:hAnsi="Times New Roman" w:cs="Times New Roman"/>
          <w:sz w:val="27"/>
          <w:szCs w:val="27"/>
        </w:rPr>
      </w:pPr>
      <w:r>
        <w:t xml:space="preserve"> </w:t>
      </w:r>
      <w:hyperlink r:id="rId94" w:history="1">
        <w:r w:rsidRPr="00816DD0">
          <w:rPr>
            <w:color w:val="0000FF"/>
            <w:u w:val="single"/>
          </w:rPr>
          <w:t>Nouveau Monde — Dysphorie de genre (nouveau-</w:t>
        </w:r>
        <w:proofErr w:type="spellStart"/>
        <w:r w:rsidRPr="00816DD0">
          <w:rPr>
            <w:color w:val="0000FF"/>
            <w:u w:val="single"/>
          </w:rPr>
          <w:t>monde.ca</w:t>
        </w:r>
        <w:proofErr w:type="spellEnd"/>
        <w:r w:rsidRPr="00816DD0">
          <w:rPr>
            <w:color w:val="0000FF"/>
            <w:u w:val="single"/>
          </w:rPr>
          <w:t>)</w:t>
        </w:r>
      </w:hyperlink>
      <w:r>
        <w:t xml:space="preserve"> </w:t>
      </w:r>
      <w:proofErr w:type="spellStart"/>
      <w:r>
        <w:t>nov</w:t>
      </w:r>
      <w:proofErr w:type="spellEnd"/>
      <w:r>
        <w:t xml:space="preserve"> 23 </w:t>
      </w:r>
      <w:r>
        <w:tab/>
      </w:r>
      <w:proofErr w:type="spellStart"/>
      <w:r>
        <w:t>video</w:t>
      </w:r>
      <w:proofErr w:type="spellEnd"/>
      <w:r>
        <w:t xml:space="preserve"> de </w:t>
      </w:r>
      <w:proofErr w:type="spellStart"/>
      <w:r>
        <w:t>presentation</w:t>
      </w:r>
      <w:proofErr w:type="spellEnd"/>
      <w:r>
        <w:t xml:space="preserve"> du livre </w:t>
      </w:r>
      <w:proofErr w:type="spellStart"/>
      <w:r>
        <w:t>realisé</w:t>
      </w:r>
      <w:proofErr w:type="spellEnd"/>
      <w:r>
        <w:t xml:space="preserve"> près de saintes</w:t>
      </w:r>
    </w:p>
    <w:p w14:paraId="1888502C" w14:textId="37464B28" w:rsidR="00597390" w:rsidRDefault="00597390"/>
    <w:p w14:paraId="1665F6E1" w14:textId="77777777" w:rsidR="0080459C" w:rsidRDefault="0080459C"/>
    <w:p w14:paraId="45D09108" w14:textId="420D7136" w:rsidR="0080459C" w:rsidRDefault="0080459C">
      <w:r>
        <w:t xml:space="preserve"> </w:t>
      </w:r>
      <w:hyperlink r:id="rId95" w:history="1">
        <w:r w:rsidRPr="0080459C">
          <w:rPr>
            <w:color w:val="0000FF"/>
            <w:u w:val="single"/>
          </w:rPr>
          <w:t>Nouveau Monde — Un projet de loi du gouvernement veut criminaliser les donneurs d’alerte en médecine (nouveau-</w:t>
        </w:r>
        <w:proofErr w:type="spellStart"/>
        <w:r w:rsidRPr="0080459C">
          <w:rPr>
            <w:color w:val="0000FF"/>
            <w:u w:val="single"/>
          </w:rPr>
          <w:t>monde.ca</w:t>
        </w:r>
        <w:proofErr w:type="spellEnd"/>
        <w:r w:rsidRPr="0080459C">
          <w:rPr>
            <w:color w:val="0000FF"/>
            <w:u w:val="single"/>
          </w:rPr>
          <w:t>)</w:t>
        </w:r>
      </w:hyperlink>
    </w:p>
    <w:p w14:paraId="7201C4B3" w14:textId="77777777" w:rsidR="004953BB" w:rsidRPr="004953BB" w:rsidRDefault="00000000" w:rsidP="004953BB">
      <w:pPr>
        <w:shd w:val="clear" w:color="auto" w:fill="FFFFFF"/>
        <w:spacing w:beforeAutospacing="1" w:after="0" w:afterAutospacing="1" w:line="240" w:lineRule="auto"/>
        <w:textAlignment w:val="baseline"/>
        <w:rPr>
          <w:rFonts w:ascii="Arial" w:eastAsia="Times New Roman" w:hAnsi="Arial" w:cs="Arial"/>
          <w:color w:val="242424"/>
          <w:kern w:val="0"/>
          <w:sz w:val="26"/>
          <w:szCs w:val="26"/>
          <w:lang w:eastAsia="fr-FR"/>
          <w14:ligatures w14:val="none"/>
        </w:rPr>
      </w:pPr>
      <w:hyperlink r:id="rId96" w:tooltip="Protégé par Outlook : https://docteur.nicoledelepine.fr/synthese-admirable-de-maitre-schroeter-aux-autorites-suisses-sur-la-gestion-trompeuse-du-covid19/. Cliquez ou appuyez pour suivre le lien." w:history="1">
        <w:r w:rsidR="004953BB" w:rsidRPr="004953BB">
          <w:rPr>
            <w:rFonts w:ascii="Arial" w:eastAsia="Times New Roman" w:hAnsi="Arial" w:cs="Arial"/>
            <w:color w:val="0000FF"/>
            <w:kern w:val="0"/>
            <w:sz w:val="26"/>
            <w:szCs w:val="26"/>
            <w:u w:val="single"/>
            <w:bdr w:val="none" w:sz="0" w:space="0" w:color="auto" w:frame="1"/>
            <w:lang w:eastAsia="fr-FR"/>
            <w14:ligatures w14:val="none"/>
          </w:rPr>
          <w:br/>
          <w:t xml:space="preserve">Synthèse admirable de Maitre Schroeter aux autorités suisses sur la gestion trompeuse du </w:t>
        </w:r>
        <w:proofErr w:type="spellStart"/>
        <w:r w:rsidR="004953BB" w:rsidRPr="004953BB">
          <w:rPr>
            <w:rFonts w:ascii="Arial" w:eastAsia="Times New Roman" w:hAnsi="Arial" w:cs="Arial"/>
            <w:color w:val="0000FF"/>
            <w:kern w:val="0"/>
            <w:sz w:val="26"/>
            <w:szCs w:val="26"/>
            <w:u w:val="single"/>
            <w:bdr w:val="none" w:sz="0" w:space="0" w:color="auto" w:frame="1"/>
            <w:lang w:eastAsia="fr-FR"/>
            <w14:ligatures w14:val="none"/>
          </w:rPr>
          <w:t>Covid19</w:t>
        </w:r>
        <w:proofErr w:type="spellEnd"/>
        <w:r w:rsidR="004953BB" w:rsidRPr="004953BB">
          <w:rPr>
            <w:rFonts w:ascii="Arial" w:eastAsia="Times New Roman" w:hAnsi="Arial" w:cs="Arial"/>
            <w:color w:val="0000FF"/>
            <w:kern w:val="0"/>
            <w:sz w:val="26"/>
            <w:szCs w:val="26"/>
            <w:u w:val="single"/>
            <w:bdr w:val="none" w:sz="0" w:space="0" w:color="auto" w:frame="1"/>
            <w:lang w:eastAsia="fr-FR"/>
            <w14:ligatures w14:val="none"/>
          </w:rPr>
          <w:t xml:space="preserve"> – Docteur Nicole Delépine (</w:t>
        </w:r>
        <w:proofErr w:type="spellStart"/>
        <w:r w:rsidR="004953BB" w:rsidRPr="004953BB">
          <w:rPr>
            <w:rFonts w:ascii="Arial" w:eastAsia="Times New Roman" w:hAnsi="Arial" w:cs="Arial"/>
            <w:color w:val="0000FF"/>
            <w:kern w:val="0"/>
            <w:sz w:val="26"/>
            <w:szCs w:val="26"/>
            <w:u w:val="single"/>
            <w:bdr w:val="none" w:sz="0" w:space="0" w:color="auto" w:frame="1"/>
            <w:lang w:eastAsia="fr-FR"/>
            <w14:ligatures w14:val="none"/>
          </w:rPr>
          <w:t>nicoledelepine.fr</w:t>
        </w:r>
        <w:proofErr w:type="spellEnd"/>
        <w:r w:rsidR="004953BB" w:rsidRPr="004953BB">
          <w:rPr>
            <w:rFonts w:ascii="Arial" w:eastAsia="Times New Roman" w:hAnsi="Arial" w:cs="Arial"/>
            <w:color w:val="0000FF"/>
            <w:kern w:val="0"/>
            <w:sz w:val="26"/>
            <w:szCs w:val="26"/>
            <w:u w:val="single"/>
            <w:bdr w:val="none" w:sz="0" w:space="0" w:color="auto" w:frame="1"/>
            <w:lang w:eastAsia="fr-FR"/>
            <w14:ligatures w14:val="none"/>
          </w:rPr>
          <w:t>)</w:t>
        </w:r>
      </w:hyperlink>
    </w:p>
    <w:p w14:paraId="057C4234" w14:textId="77777777" w:rsidR="00FE235A" w:rsidRDefault="00FE235A"/>
    <w:p w14:paraId="441A9060" w14:textId="77777777" w:rsidR="00FE235A" w:rsidRDefault="00FE235A"/>
    <w:p w14:paraId="002E4543" w14:textId="77777777" w:rsidR="005F54A7" w:rsidRDefault="005F54A7"/>
    <w:p w14:paraId="1CAAA39E" w14:textId="2FD671FF" w:rsidR="005F54A7" w:rsidRDefault="005F54A7">
      <w:pPr>
        <w:rPr>
          <w:rFonts w:ascii="Arial" w:hAnsi="Arial" w:cs="Arial"/>
          <w:color w:val="242424"/>
          <w:sz w:val="23"/>
          <w:szCs w:val="23"/>
          <w:shd w:val="clear" w:color="auto" w:fill="FFFFFF"/>
        </w:rPr>
      </w:pPr>
      <w:r>
        <w:t xml:space="preserve"> </w:t>
      </w:r>
      <w:hyperlink r:id="rId97" w:history="1">
        <w:r w:rsidR="00563B6A" w:rsidRPr="003D24FC">
          <w:rPr>
            <w:rStyle w:val="Lienhypertexte"/>
            <w:rFonts w:ascii="Arial" w:hAnsi="Arial" w:cs="Arial"/>
            <w:sz w:val="23"/>
            <w:szCs w:val="23"/>
            <w:shd w:val="clear" w:color="auto" w:fill="FFFFFF"/>
          </w:rPr>
          <w:t>https://nouveau-monde.ca/les-derives-autour-de-la-transition-de-genre/</w:t>
        </w:r>
      </w:hyperlink>
    </w:p>
    <w:p w14:paraId="07581C32" w14:textId="77777777" w:rsidR="00563B6A" w:rsidRDefault="00563B6A">
      <w:pPr>
        <w:rPr>
          <w:rFonts w:ascii="Arial" w:hAnsi="Arial" w:cs="Arial"/>
          <w:color w:val="242424"/>
          <w:sz w:val="23"/>
          <w:szCs w:val="23"/>
          <w:shd w:val="clear" w:color="auto" w:fill="FFFFFF"/>
        </w:rPr>
      </w:pPr>
    </w:p>
    <w:p w14:paraId="3DCF9CEA" w14:textId="0931ABF3" w:rsidR="00563B6A" w:rsidRDefault="00563B6A">
      <w:r>
        <w:rPr>
          <w:rFonts w:ascii="Arial" w:hAnsi="Arial" w:cs="Arial"/>
          <w:color w:val="242424"/>
          <w:sz w:val="23"/>
          <w:szCs w:val="23"/>
          <w:shd w:val="clear" w:color="auto" w:fill="FFFFFF"/>
        </w:rPr>
        <w:t xml:space="preserve"> </w:t>
      </w:r>
      <w:hyperlink r:id="rId98" w:history="1">
        <w:r w:rsidRPr="00563B6A">
          <w:rPr>
            <w:color w:val="0000FF"/>
            <w:u w:val="single"/>
          </w:rPr>
          <w:t xml:space="preserve">Didier Raoult, interview très </w:t>
        </w:r>
        <w:proofErr w:type="spellStart"/>
        <w:r w:rsidRPr="00563B6A">
          <w:rPr>
            <w:color w:val="0000FF"/>
            <w:u w:val="single"/>
          </w:rPr>
          <w:t>très</w:t>
        </w:r>
        <w:proofErr w:type="spellEnd"/>
        <w:r w:rsidRPr="00563B6A">
          <w:rPr>
            <w:color w:val="0000FF"/>
            <w:u w:val="single"/>
          </w:rPr>
          <w:t xml:space="preserve"> importante. - </w:t>
        </w:r>
        <w:proofErr w:type="spellStart"/>
        <w:r w:rsidRPr="00563B6A">
          <w:rPr>
            <w:color w:val="0000FF"/>
            <w:u w:val="single"/>
          </w:rPr>
          <w:t>CrowdBunker</w:t>
        </w:r>
        <w:proofErr w:type="spellEnd"/>
      </w:hyperlink>
      <w:r>
        <w:t xml:space="preserve"> </w:t>
      </w:r>
    </w:p>
    <w:p w14:paraId="6C27229B" w14:textId="77777777" w:rsidR="00EB1C28" w:rsidRDefault="00EB1C28"/>
    <w:p w14:paraId="034C27B1" w14:textId="3AFC220C" w:rsidR="00EB1C28" w:rsidRDefault="00000000">
      <w:hyperlink r:id="rId99" w:history="1">
        <w:r w:rsidR="003963B6" w:rsidRPr="003963B6">
          <w:rPr>
            <w:color w:val="0000FF"/>
            <w:u w:val="single"/>
          </w:rPr>
          <w:t>Transition de genre et chirurgie : un bien triste bilan – Profession Gendarme (profession-</w:t>
        </w:r>
        <w:proofErr w:type="spellStart"/>
        <w:r w:rsidR="003963B6" w:rsidRPr="003963B6">
          <w:rPr>
            <w:color w:val="0000FF"/>
            <w:u w:val="single"/>
          </w:rPr>
          <w:t>gendarme.com</w:t>
        </w:r>
        <w:proofErr w:type="spellEnd"/>
        <w:r w:rsidR="003963B6" w:rsidRPr="003963B6">
          <w:rPr>
            <w:color w:val="0000FF"/>
            <w:u w:val="single"/>
          </w:rPr>
          <w:t>)</w:t>
        </w:r>
      </w:hyperlink>
      <w:r w:rsidR="003963B6">
        <w:t xml:space="preserve">  </w:t>
      </w:r>
      <w:r w:rsidR="00A80106">
        <w:t xml:space="preserve"> </w:t>
      </w:r>
      <w:r w:rsidR="000F0F7A">
        <w:t xml:space="preserve">13 </w:t>
      </w:r>
      <w:proofErr w:type="spellStart"/>
      <w:r w:rsidR="000F0F7A">
        <w:t>FEV</w:t>
      </w:r>
      <w:proofErr w:type="spellEnd"/>
      <w:r w:rsidR="00A80106">
        <w:t xml:space="preserve"> 23</w:t>
      </w:r>
    </w:p>
    <w:p w14:paraId="3156B069" w14:textId="77777777" w:rsidR="00EB1C28" w:rsidRDefault="00EB1C28"/>
    <w:p w14:paraId="3F11ED76" w14:textId="77777777" w:rsidR="00EB1C28" w:rsidRDefault="00EB1C28"/>
    <w:p w14:paraId="11812E2C" w14:textId="23C25B02" w:rsidR="00EB1C28" w:rsidRDefault="00EB1C28">
      <w:r>
        <w:t xml:space="preserve"> </w:t>
      </w:r>
      <w:hyperlink r:id="rId100" w:history="1">
        <w:r w:rsidRPr="00EB1C28">
          <w:rPr>
            <w:color w:val="0000FF"/>
            <w:u w:val="single"/>
          </w:rPr>
          <w:t>Analyse de la situation sanitaire au Cameroun en novembre 2023 et absence d’indication de la vaccination par Gardasil  | Mondialisation - Centre de Recherche sur la Mondialisation</w:t>
        </w:r>
      </w:hyperlink>
    </w:p>
    <w:p w14:paraId="54F77425" w14:textId="77777777" w:rsidR="00EB1C28" w:rsidRDefault="00EB1C28"/>
    <w:p w14:paraId="7C880B1F" w14:textId="77777777" w:rsidR="003108FF" w:rsidRDefault="003108FF"/>
    <w:p w14:paraId="2825931A" w14:textId="2F843B17" w:rsidR="003108FF" w:rsidRPr="003108FF" w:rsidRDefault="003108FF" w:rsidP="003108FF">
      <w:pPr>
        <w:pStyle w:val="Titre1"/>
        <w:pBdr>
          <w:bottom w:val="single" w:sz="36" w:space="0" w:color="auto"/>
        </w:pBdr>
        <w:shd w:val="clear" w:color="auto" w:fill="FFFFFF"/>
        <w:spacing w:before="0" w:beforeAutospacing="0" w:after="0" w:afterAutospacing="0"/>
        <w:rPr>
          <w:rFonts w:ascii="var(--dynamico--title-font)" w:hAnsi="var(--dynamico--title-font)"/>
        </w:rPr>
      </w:pPr>
      <w:r>
        <w:t xml:space="preserve"> </w:t>
      </w:r>
      <w:r w:rsidRPr="003108FF">
        <w:rPr>
          <w:rFonts w:ascii="var(--dynamico--title-font)" w:hAnsi="var(--dynamico--title-font)"/>
        </w:rPr>
        <w:t>conférence Dr Nicole Delépine : STOP au sabotage de l’école et à la sexualisation de l’enseignement</w:t>
      </w:r>
    </w:p>
    <w:p w14:paraId="44890B3C" w14:textId="77777777" w:rsidR="003108FF" w:rsidRDefault="00000000" w:rsidP="003108FF">
      <w:pPr>
        <w:spacing w:after="0" w:line="240" w:lineRule="auto"/>
        <w:rPr>
          <w:rFonts w:ascii="Ubuntu" w:eastAsia="Times New Roman" w:hAnsi="Ubuntu" w:cs="Times New Roman"/>
          <w:kern w:val="0"/>
          <w:sz w:val="24"/>
          <w:szCs w:val="24"/>
          <w:lang w:eastAsia="fr-FR"/>
          <w14:ligatures w14:val="none"/>
        </w:rPr>
      </w:pPr>
      <w:hyperlink r:id="rId101" w:history="1">
        <w:r w:rsidR="003108FF" w:rsidRPr="003108FF">
          <w:rPr>
            <w:rFonts w:ascii="Ubuntu" w:eastAsia="Times New Roman" w:hAnsi="Ubuntu" w:cs="Times New Roman"/>
            <w:color w:val="0000FF"/>
            <w:kern w:val="0"/>
            <w:sz w:val="24"/>
            <w:szCs w:val="24"/>
            <w:u w:val="single"/>
            <w:lang w:eastAsia="fr-FR"/>
            <w14:ligatures w14:val="none"/>
          </w:rPr>
          <w:t>2023-07-</w:t>
        </w:r>
        <w:proofErr w:type="spellStart"/>
        <w:r w:rsidR="003108FF" w:rsidRPr="003108FF">
          <w:rPr>
            <w:rFonts w:ascii="Ubuntu" w:eastAsia="Times New Roman" w:hAnsi="Ubuntu" w:cs="Times New Roman"/>
            <w:color w:val="0000FF"/>
            <w:kern w:val="0"/>
            <w:sz w:val="24"/>
            <w:szCs w:val="24"/>
            <w:u w:val="single"/>
            <w:lang w:eastAsia="fr-FR"/>
            <w14:ligatures w14:val="none"/>
          </w:rPr>
          <w:t>17</w:t>
        </w:r>
      </w:hyperlink>
      <w:hyperlink r:id="rId102" w:tooltip="Afficher tous les articles par Nicole Delépine" w:history="1">
        <w:r w:rsidR="003108FF" w:rsidRPr="003108FF">
          <w:rPr>
            <w:rFonts w:ascii="Ubuntu" w:eastAsia="Times New Roman" w:hAnsi="Ubuntu" w:cs="Times New Roman"/>
            <w:color w:val="0000FF"/>
            <w:kern w:val="0"/>
            <w:sz w:val="24"/>
            <w:szCs w:val="24"/>
            <w:u w:val="single"/>
            <w:lang w:eastAsia="fr-FR"/>
            <w14:ligatures w14:val="none"/>
          </w:rPr>
          <w:t>Nicole</w:t>
        </w:r>
        <w:proofErr w:type="spellEnd"/>
        <w:r w:rsidR="003108FF" w:rsidRPr="003108FF">
          <w:rPr>
            <w:rFonts w:ascii="Ubuntu" w:eastAsia="Times New Roman" w:hAnsi="Ubuntu" w:cs="Times New Roman"/>
            <w:color w:val="0000FF"/>
            <w:kern w:val="0"/>
            <w:sz w:val="24"/>
            <w:szCs w:val="24"/>
            <w:u w:val="single"/>
            <w:lang w:eastAsia="fr-FR"/>
            <w14:ligatures w14:val="none"/>
          </w:rPr>
          <w:t xml:space="preserve"> Delépine</w:t>
        </w:r>
      </w:hyperlink>
    </w:p>
    <w:p w14:paraId="4BFD1D9D" w14:textId="77777777" w:rsidR="003108FF" w:rsidRDefault="003108FF" w:rsidP="003108FF">
      <w:pPr>
        <w:spacing w:after="0" w:line="240" w:lineRule="auto"/>
        <w:rPr>
          <w:rFonts w:ascii="Ubuntu" w:eastAsia="Times New Roman" w:hAnsi="Ubuntu" w:cs="Times New Roman"/>
          <w:kern w:val="0"/>
          <w:sz w:val="24"/>
          <w:szCs w:val="24"/>
          <w:lang w:eastAsia="fr-FR"/>
          <w14:ligatures w14:val="none"/>
        </w:rPr>
      </w:pPr>
    </w:p>
    <w:p w14:paraId="0BFA6352" w14:textId="793E0B3B" w:rsidR="003108FF" w:rsidRPr="003108FF" w:rsidRDefault="003108FF" w:rsidP="003108FF">
      <w:pPr>
        <w:spacing w:after="0" w:line="240" w:lineRule="auto"/>
        <w:rPr>
          <w:rFonts w:ascii="Ubuntu" w:eastAsia="Times New Roman" w:hAnsi="Ubuntu" w:cs="Times New Roman"/>
          <w:kern w:val="0"/>
          <w:sz w:val="24"/>
          <w:szCs w:val="24"/>
          <w:lang w:eastAsia="fr-FR"/>
          <w14:ligatures w14:val="none"/>
        </w:rPr>
      </w:pPr>
      <w:r>
        <w:rPr>
          <w:rFonts w:ascii="Ubuntu" w:eastAsia="Times New Roman" w:hAnsi="Ubuntu" w:cs="Times New Roman"/>
          <w:kern w:val="0"/>
          <w:sz w:val="24"/>
          <w:szCs w:val="24"/>
          <w:lang w:eastAsia="fr-FR"/>
          <w14:ligatures w14:val="none"/>
        </w:rPr>
        <w:t xml:space="preserve"> </w:t>
      </w:r>
      <w:hyperlink r:id="rId103" w:history="1">
        <w:r w:rsidRPr="003108FF">
          <w:rPr>
            <w:color w:val="0000FF"/>
            <w:u w:val="single"/>
          </w:rPr>
          <w:t>Nouveau Monde — Conférence Dr Nicole Delépine : STOP au sabotage de l’école et à la sexualisation de l’enseignement (nouveau-</w:t>
        </w:r>
        <w:proofErr w:type="spellStart"/>
        <w:r w:rsidRPr="003108FF">
          <w:rPr>
            <w:color w:val="0000FF"/>
            <w:u w:val="single"/>
          </w:rPr>
          <w:t>monde.ca</w:t>
        </w:r>
        <w:proofErr w:type="spellEnd"/>
        <w:r w:rsidRPr="003108FF">
          <w:rPr>
            <w:color w:val="0000FF"/>
            <w:u w:val="single"/>
          </w:rPr>
          <w:t>)</w:t>
        </w:r>
      </w:hyperlink>
      <w:r w:rsidR="005A056C">
        <w:t xml:space="preserve">  </w:t>
      </w:r>
      <w:hyperlink r:id="rId104" w:history="1">
        <w:r w:rsidR="005A056C" w:rsidRPr="005A056C">
          <w:rPr>
            <w:color w:val="0000FF"/>
            <w:u w:val="single"/>
          </w:rPr>
          <w:t>Nouveau Monde — L’inculture organisée dès les années 60 et la tragédie de l’ignorance généralisée (nouveau-</w:t>
        </w:r>
        <w:proofErr w:type="spellStart"/>
        <w:r w:rsidR="005A056C" w:rsidRPr="005A056C">
          <w:rPr>
            <w:color w:val="0000FF"/>
            <w:u w:val="single"/>
          </w:rPr>
          <w:t>monde.ca</w:t>
        </w:r>
        <w:proofErr w:type="spellEnd"/>
        <w:r w:rsidR="005A056C" w:rsidRPr="005A056C">
          <w:rPr>
            <w:color w:val="0000FF"/>
            <w:u w:val="single"/>
          </w:rPr>
          <w:t>)</w:t>
        </w:r>
      </w:hyperlink>
    </w:p>
    <w:p w14:paraId="7CC6E606" w14:textId="5880DEE0" w:rsidR="003108FF" w:rsidRDefault="003108FF"/>
    <w:p w14:paraId="1FF45259" w14:textId="77777777" w:rsidR="00EB1C28" w:rsidRDefault="00EB1C28"/>
    <w:p w14:paraId="761640B7" w14:textId="1214ACAB" w:rsidR="00EB1C28" w:rsidRDefault="00000000">
      <w:hyperlink r:id="rId105" w:history="1">
        <w:r w:rsidR="00070C09" w:rsidRPr="00070C09">
          <w:rPr>
            <w:color w:val="0000FF"/>
            <w:u w:val="single"/>
          </w:rPr>
          <w:t>Les masques sont des baillons inutiles et dangereux pour la santé mentale et physique – Docteur Nicole Delépine (</w:t>
        </w:r>
        <w:proofErr w:type="spellStart"/>
        <w:r w:rsidR="00070C09" w:rsidRPr="00070C09">
          <w:rPr>
            <w:color w:val="0000FF"/>
            <w:u w:val="single"/>
          </w:rPr>
          <w:t>nicoledelepine.fr</w:t>
        </w:r>
        <w:proofErr w:type="spellEnd"/>
        <w:r w:rsidR="00070C09" w:rsidRPr="00070C09">
          <w:rPr>
            <w:color w:val="0000FF"/>
            <w:u w:val="single"/>
          </w:rPr>
          <w:t>)</w:t>
        </w:r>
      </w:hyperlink>
      <w:r w:rsidR="00070C09">
        <w:t xml:space="preserve"> </w:t>
      </w:r>
      <w:proofErr w:type="spellStart"/>
      <w:r w:rsidR="00070C09">
        <w:t>dec</w:t>
      </w:r>
      <w:proofErr w:type="spellEnd"/>
      <w:r w:rsidR="00070C09">
        <w:t xml:space="preserve"> 22</w:t>
      </w:r>
    </w:p>
    <w:p w14:paraId="59DC3242" w14:textId="77777777" w:rsidR="00EB1C28" w:rsidRDefault="00EB1C28"/>
    <w:p w14:paraId="75501F17" w14:textId="0E5CB03E" w:rsidR="00DC18FE" w:rsidRDefault="00D9386B">
      <w:r>
        <w:rPr>
          <w:noProof/>
        </w:rPr>
        <w:lastRenderedPageBreak/>
        <w:drawing>
          <wp:inline distT="0" distB="0" distL="0" distR="0" wp14:anchorId="476AFFA4" wp14:editId="73E8364A">
            <wp:extent cx="4560570" cy="2413000"/>
            <wp:effectExtent l="0" t="0" r="0" b="6350"/>
            <wp:docPr id="12016086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0868" name="Image 1" descr="Une image contenant texte, capture d’écran, logiciel, Icône d’ordinateur&#10;&#10;Description générée automatiquement"/>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0833" t="15872" b="9662"/>
                    <a:stretch/>
                  </pic:blipFill>
                  <pic:spPr bwMode="auto">
                    <a:xfrm>
                      <a:off x="0" y="0"/>
                      <a:ext cx="4560570" cy="2413000"/>
                    </a:xfrm>
                    <a:prstGeom prst="rect">
                      <a:avLst/>
                    </a:prstGeom>
                    <a:noFill/>
                    <a:ln>
                      <a:noFill/>
                    </a:ln>
                    <a:extLst>
                      <a:ext uri="{53640926-AAD7-44D8-BBD7-CCE9431645EC}">
                        <a14:shadowObscured xmlns:a14="http://schemas.microsoft.com/office/drawing/2010/main"/>
                      </a:ext>
                    </a:extLst>
                  </pic:spPr>
                </pic:pic>
              </a:graphicData>
            </a:graphic>
          </wp:inline>
        </w:drawing>
      </w:r>
    </w:p>
    <w:p w14:paraId="4088F219" w14:textId="301CAD90" w:rsidR="00DC18FE" w:rsidRDefault="00DC18FE">
      <w:r>
        <w:t xml:space="preserve">  </w:t>
      </w:r>
      <w:hyperlink r:id="rId107" w:history="1">
        <w:r>
          <w:rPr>
            <w:rStyle w:val="Lienhypertexte"/>
          </w:rPr>
          <w:t>Nouveau Monde — Dysphorie de genre enseignée à l’école dans le cadre de l’éducation sexuelle : de gros risques pour les enfants (nouveau-</w:t>
        </w:r>
        <w:proofErr w:type="spellStart"/>
        <w:r>
          <w:rPr>
            <w:rStyle w:val="Lienhypertexte"/>
          </w:rPr>
          <w:t>monde.ca</w:t>
        </w:r>
        <w:proofErr w:type="spellEnd"/>
        <w:r>
          <w:rPr>
            <w:rStyle w:val="Lienhypertexte"/>
          </w:rPr>
          <w:t>)</w:t>
        </w:r>
      </w:hyperlink>
      <w:r>
        <w:t xml:space="preserve">  </w:t>
      </w:r>
    </w:p>
    <w:p w14:paraId="5BE62BA7" w14:textId="77777777" w:rsidR="000C1B9F" w:rsidRDefault="000C1B9F"/>
    <w:p w14:paraId="439BF8C0" w14:textId="6E141F34" w:rsidR="000C1B9F" w:rsidRDefault="000C1B9F">
      <w:pPr>
        <w:rPr>
          <w:rStyle w:val="Lienhypertexte"/>
        </w:rPr>
      </w:pPr>
      <w:r>
        <w:t xml:space="preserve"> </w:t>
      </w:r>
      <w:hyperlink r:id="rId108" w:history="1">
        <w:r>
          <w:rPr>
            <w:rStyle w:val="Lienhypertexte"/>
          </w:rPr>
          <w:t>Conférence Dr Nicole Delépine : STOP au sabotage de l’école et à la sexualisation de l’enseignement – Le Libre Penseur</w:t>
        </w:r>
      </w:hyperlink>
    </w:p>
    <w:p w14:paraId="4D9AEC34" w14:textId="77777777" w:rsidR="009B2519" w:rsidRDefault="009B2519">
      <w:pPr>
        <w:rPr>
          <w:rStyle w:val="Lienhypertexte"/>
        </w:rPr>
      </w:pPr>
    </w:p>
    <w:p w14:paraId="64B7796A" w14:textId="7E031AC1" w:rsidR="009B2519" w:rsidRDefault="009B2519">
      <w:pPr>
        <w:rPr>
          <w:color w:val="0000FF"/>
          <w:u w:val="single"/>
        </w:rPr>
      </w:pPr>
      <w:r>
        <w:rPr>
          <w:rStyle w:val="Lienhypertexte"/>
        </w:rPr>
        <w:t xml:space="preserve"> </w:t>
      </w:r>
      <w:hyperlink r:id="rId109" w:history="1">
        <w:r w:rsidRPr="009B2519">
          <w:rPr>
            <w:color w:val="0000FF"/>
            <w:u w:val="single"/>
          </w:rPr>
          <w:t>Nouveau Monde — « VACCINS » Covid-19 : Des milliers de handicapés et de morts (nouveau-</w:t>
        </w:r>
        <w:proofErr w:type="spellStart"/>
        <w:r w:rsidRPr="009B2519">
          <w:rPr>
            <w:color w:val="0000FF"/>
            <w:u w:val="single"/>
          </w:rPr>
          <w:t>monde.ca</w:t>
        </w:r>
        <w:proofErr w:type="spellEnd"/>
        <w:r w:rsidRPr="009B2519">
          <w:rPr>
            <w:color w:val="0000FF"/>
            <w:u w:val="single"/>
          </w:rPr>
          <w:t>)</w:t>
        </w:r>
      </w:hyperlink>
    </w:p>
    <w:p w14:paraId="0CFCC4B2" w14:textId="77777777" w:rsidR="00676187" w:rsidRDefault="00676187">
      <w:pPr>
        <w:rPr>
          <w:color w:val="0000FF"/>
          <w:u w:val="single"/>
        </w:rPr>
      </w:pPr>
    </w:p>
    <w:p w14:paraId="5EEED68A" w14:textId="77777777" w:rsidR="00676187" w:rsidRDefault="00676187">
      <w:pPr>
        <w:rPr>
          <w:color w:val="0000FF"/>
          <w:u w:val="single"/>
        </w:rPr>
      </w:pPr>
    </w:p>
    <w:p w14:paraId="585A59B1" w14:textId="17020B42" w:rsidR="00676187" w:rsidRDefault="00676187" w:rsidP="00676187">
      <w:pPr>
        <w:rPr>
          <w:rFonts w:ascii="Arial" w:eastAsia="Times New Roman" w:hAnsi="Arial" w:cs="Arial"/>
          <w:sz w:val="24"/>
          <w:szCs w:val="24"/>
        </w:rPr>
      </w:pPr>
      <w:r>
        <w:rPr>
          <w:color w:val="0000FF"/>
          <w:u w:val="single"/>
        </w:rPr>
        <w:t xml:space="preserve"> </w:t>
      </w:r>
      <w:hyperlink r:id="rId110" w:tgtFrame="_blank" w:history="1">
        <w:r>
          <w:rPr>
            <w:rStyle w:val="Lienhypertexte"/>
            <w:rFonts w:ascii="Arial" w:eastAsia="Times New Roman" w:hAnsi="Arial" w:cs="Arial"/>
            <w:sz w:val="24"/>
            <w:szCs w:val="24"/>
          </w:rPr>
          <w:t>https://nouveau-monde.ca/aveux-de-lema-lagence-lache-les-gouvernements/</w:t>
        </w:r>
      </w:hyperlink>
      <w:r>
        <w:rPr>
          <w:rFonts w:ascii="Arial" w:eastAsia="Times New Roman" w:hAnsi="Arial" w:cs="Arial"/>
          <w:sz w:val="24"/>
          <w:szCs w:val="24"/>
        </w:rPr>
        <w:t xml:space="preserve">   </w:t>
      </w:r>
      <w:proofErr w:type="spellStart"/>
      <w:r>
        <w:rPr>
          <w:rFonts w:ascii="Arial" w:eastAsia="Times New Roman" w:hAnsi="Arial" w:cs="Arial"/>
          <w:sz w:val="24"/>
          <w:szCs w:val="24"/>
        </w:rPr>
        <w:t>nov</w:t>
      </w:r>
      <w:proofErr w:type="spellEnd"/>
      <w:r>
        <w:rPr>
          <w:rFonts w:ascii="Arial" w:eastAsia="Times New Roman" w:hAnsi="Arial" w:cs="Arial"/>
          <w:sz w:val="24"/>
          <w:szCs w:val="24"/>
        </w:rPr>
        <w:t xml:space="preserve"> 23</w:t>
      </w:r>
    </w:p>
    <w:p w14:paraId="4AA5A781" w14:textId="77777777" w:rsidR="00BB3B55" w:rsidRDefault="00BB3B55" w:rsidP="00676187">
      <w:pPr>
        <w:rPr>
          <w:rFonts w:ascii="Arial" w:eastAsia="Times New Roman" w:hAnsi="Arial" w:cs="Arial"/>
          <w:sz w:val="24"/>
          <w:szCs w:val="24"/>
        </w:rPr>
      </w:pPr>
    </w:p>
    <w:p w14:paraId="64E1F0AC" w14:textId="77777777" w:rsidR="00BB3B55" w:rsidRDefault="00BB3B55" w:rsidP="00BB3B55">
      <w:r>
        <w:rPr>
          <w:rFonts w:ascii="Arial" w:eastAsia="Times New Roman" w:hAnsi="Arial" w:cs="Arial"/>
          <w:sz w:val="24"/>
          <w:szCs w:val="24"/>
        </w:rPr>
        <w:t xml:space="preserve"> </w:t>
      </w:r>
    </w:p>
    <w:p w14:paraId="4ADADBB6" w14:textId="65545ED2" w:rsidR="00BB3B55" w:rsidRDefault="00000000" w:rsidP="00BB3B55">
      <w:pPr>
        <w:rPr>
          <w:rFonts w:ascii="Times New Roman" w:hAnsi="Times New Roman" w:cs="Times New Roman"/>
          <w:sz w:val="24"/>
          <w:szCs w:val="24"/>
        </w:rPr>
      </w:pPr>
      <w:hyperlink r:id="rId111" w:tgtFrame="_blank" w:history="1">
        <w:r w:rsidR="00BB3B55">
          <w:rPr>
            <w:rStyle w:val="Lienhypertexte"/>
            <w:rFonts w:ascii="Times New Roman" w:hAnsi="Times New Roman" w:cs="Times New Roman"/>
            <w:sz w:val="24"/>
            <w:szCs w:val="24"/>
          </w:rPr>
          <w:t>https://nouveau-monde.ca/les-vaccins-augmentent-ils-le-risque-de-contamination-et-de-mort-par-covid19-confirmation-un-an-plus-tard/</w:t>
        </w:r>
      </w:hyperlink>
      <w:r w:rsidR="00BB3B55">
        <w:t xml:space="preserve">  avril 22</w:t>
      </w:r>
    </w:p>
    <w:p w14:paraId="3C52B3B8" w14:textId="492BBE2B" w:rsidR="00BB3B55" w:rsidRDefault="00BB3B55" w:rsidP="00676187">
      <w:pPr>
        <w:rPr>
          <w:rFonts w:ascii="Arial" w:eastAsia="Times New Roman" w:hAnsi="Arial" w:cs="Arial"/>
          <w:sz w:val="24"/>
          <w:szCs w:val="24"/>
        </w:rPr>
      </w:pPr>
    </w:p>
    <w:p w14:paraId="63B27CF8" w14:textId="4F9259F2" w:rsidR="003335FF" w:rsidRDefault="003335FF" w:rsidP="00676187">
      <w:r>
        <w:rPr>
          <w:rFonts w:ascii="Arial" w:eastAsia="Times New Roman" w:hAnsi="Arial" w:cs="Arial"/>
          <w:sz w:val="24"/>
          <w:szCs w:val="24"/>
        </w:rPr>
        <w:t xml:space="preserve"> </w:t>
      </w:r>
      <w:hyperlink r:id="rId112" w:history="1">
        <w:r w:rsidRPr="003335FF">
          <w:rPr>
            <w:color w:val="0000FF"/>
            <w:u w:val="single"/>
          </w:rPr>
          <w:t>La FDA prend des mesures clés dans la lutte contre le COVID-19 en délivrant une autorisation d'utilisation d'urgence pour le premier vaccin contre le COVID-19 | FDA (www-</w:t>
        </w:r>
        <w:proofErr w:type="spellStart"/>
        <w:r w:rsidRPr="003335FF">
          <w:rPr>
            <w:color w:val="0000FF"/>
            <w:u w:val="single"/>
          </w:rPr>
          <w:t>fda</w:t>
        </w:r>
        <w:proofErr w:type="spellEnd"/>
        <w:r w:rsidRPr="003335FF">
          <w:rPr>
            <w:color w:val="0000FF"/>
            <w:u w:val="single"/>
          </w:rPr>
          <w:t>-</w:t>
        </w:r>
        <w:proofErr w:type="spellStart"/>
        <w:r w:rsidRPr="003335FF">
          <w:rPr>
            <w:color w:val="0000FF"/>
            <w:u w:val="single"/>
          </w:rPr>
          <w:t>gov.translate.goog</w:t>
        </w:r>
        <w:proofErr w:type="spellEnd"/>
        <w:r w:rsidRPr="003335FF">
          <w:rPr>
            <w:color w:val="0000FF"/>
            <w:u w:val="single"/>
          </w:rPr>
          <w:t>)</w:t>
        </w:r>
      </w:hyperlink>
      <w:r>
        <w:t xml:space="preserve"> </w:t>
      </w:r>
    </w:p>
    <w:p w14:paraId="4F56B5F4" w14:textId="77777777" w:rsidR="00477E32" w:rsidRDefault="00477E32" w:rsidP="00676187"/>
    <w:p w14:paraId="33C0634D" w14:textId="77777777" w:rsidR="00477E32" w:rsidRPr="00477E32" w:rsidRDefault="00477E32" w:rsidP="00477E32">
      <w:pPr>
        <w:textAlignment w:val="center"/>
        <w:rPr>
          <w:rFonts w:ascii="inherit" w:eastAsia="Times New Roman" w:hAnsi="inherit" w:cs="Segoe UI"/>
          <w:b/>
          <w:bCs/>
          <w:color w:val="424242"/>
          <w:kern w:val="0"/>
          <w:sz w:val="24"/>
          <w:szCs w:val="24"/>
          <w:lang w:eastAsia="fr-FR"/>
          <w14:ligatures w14:val="none"/>
        </w:rPr>
      </w:pPr>
      <w:r>
        <w:t xml:space="preserve"> </w:t>
      </w:r>
      <w:r w:rsidRPr="00477E32">
        <w:rPr>
          <w:rFonts w:ascii="inherit" w:eastAsia="Times New Roman" w:hAnsi="inherit" w:cs="Segoe UI"/>
          <w:b/>
          <w:bCs/>
          <w:color w:val="424242"/>
          <w:kern w:val="0"/>
          <w:sz w:val="24"/>
          <w:szCs w:val="24"/>
          <w:bdr w:val="none" w:sz="0" w:space="0" w:color="auto" w:frame="1"/>
          <w:lang w:eastAsia="fr-FR"/>
          <w14:ligatures w14:val="none"/>
        </w:rPr>
        <w:t>RE: 2022 11 3 attention accusations de dérives sectaires</w:t>
      </w:r>
    </w:p>
    <w:p w14:paraId="76AE53C4" w14:textId="77777777" w:rsidR="00477E32" w:rsidRPr="00477E32" w:rsidRDefault="00477E32" w:rsidP="00477E32">
      <w:pPr>
        <w:spacing w:after="120" w:line="240" w:lineRule="auto"/>
        <w:textAlignment w:val="baseline"/>
        <w:rPr>
          <w:rFonts w:ascii="Segoe UI" w:eastAsia="Times New Roman" w:hAnsi="Segoe UI" w:cs="Segoe UI"/>
          <w:color w:val="424242"/>
          <w:kern w:val="0"/>
          <w:sz w:val="21"/>
          <w:szCs w:val="21"/>
          <w:lang w:eastAsia="fr-FR"/>
          <w14:ligatures w14:val="none"/>
        </w:rPr>
      </w:pPr>
      <w:r w:rsidRPr="00477E32">
        <w:rPr>
          <w:rFonts w:ascii="controlIcons" w:eastAsia="Times New Roman" w:hAnsi="controlIcons" w:cs="Segoe UI"/>
          <w:color w:val="424242"/>
          <w:kern w:val="0"/>
          <w:sz w:val="24"/>
          <w:szCs w:val="24"/>
          <w:bdr w:val="none" w:sz="0" w:space="0" w:color="auto" w:frame="1"/>
          <w:lang w:eastAsia="fr-FR"/>
          <w14:ligatures w14:val="none"/>
        </w:rPr>
        <w:t></w:t>
      </w:r>
      <w:r w:rsidRPr="00477E32">
        <w:rPr>
          <w:rFonts w:ascii="FluentSystemIcons" w:eastAsia="Times New Roman" w:hAnsi="FluentSystemIcons" w:cs="Segoe UI"/>
          <w:color w:val="424242"/>
          <w:kern w:val="0"/>
          <w:sz w:val="18"/>
          <w:szCs w:val="18"/>
          <w:bdr w:val="none" w:sz="0" w:space="0" w:color="auto" w:frame="1"/>
          <w:lang w:eastAsia="fr-FR"/>
          <w14:ligatures w14:val="none"/>
        </w:rPr>
        <w:t></w:t>
      </w:r>
    </w:p>
    <w:p w14:paraId="18D07B65" w14:textId="77777777" w:rsidR="00477E32" w:rsidRPr="00477E32" w:rsidRDefault="00477E32" w:rsidP="00477E32">
      <w:pPr>
        <w:shd w:val="clear" w:color="auto" w:fill="F5F5F5"/>
        <w:spacing w:after="0" w:line="240" w:lineRule="auto"/>
        <w:textAlignment w:val="baseline"/>
        <w:rPr>
          <w:rFonts w:ascii="Segoe UI" w:eastAsia="Times New Roman" w:hAnsi="Segoe UI" w:cs="Segoe UI"/>
          <w:color w:val="424242"/>
          <w:kern w:val="0"/>
          <w:sz w:val="21"/>
          <w:szCs w:val="21"/>
          <w:lang w:eastAsia="fr-FR"/>
          <w14:ligatures w14:val="none"/>
        </w:rPr>
      </w:pPr>
      <w:r w:rsidRPr="00477E32">
        <w:rPr>
          <w:rFonts w:ascii="inherit" w:eastAsia="Times New Roman" w:hAnsi="inherit" w:cs="Segoe UI"/>
          <w:color w:val="424242"/>
          <w:kern w:val="0"/>
          <w:sz w:val="21"/>
          <w:szCs w:val="21"/>
          <w:bdr w:val="none" w:sz="0" w:space="0" w:color="auto" w:frame="1"/>
          <w:lang w:eastAsia="fr-FR"/>
          <w14:ligatures w14:val="none"/>
        </w:rPr>
        <w:t>X</w:t>
      </w:r>
    </w:p>
    <w:p w14:paraId="111A8878" w14:textId="77777777" w:rsidR="00477E32" w:rsidRPr="00477E32" w:rsidRDefault="00477E32" w:rsidP="00477E32">
      <w:pPr>
        <w:shd w:val="clear" w:color="auto" w:fill="F5F5F5"/>
        <w:wordWrap w:val="0"/>
        <w:spacing w:after="0" w:line="240" w:lineRule="auto"/>
        <w:textAlignment w:val="baseline"/>
        <w:rPr>
          <w:rFonts w:ascii="inherit" w:eastAsia="Times New Roman" w:hAnsi="inherit" w:cs="Segoe UI"/>
          <w:color w:val="424242"/>
          <w:kern w:val="0"/>
          <w:sz w:val="24"/>
          <w:szCs w:val="24"/>
          <w:bdr w:val="none" w:sz="0" w:space="0" w:color="auto" w:frame="1"/>
          <w:lang w:eastAsia="fr-FR"/>
          <w14:ligatures w14:val="none"/>
        </w:rPr>
      </w:pPr>
      <w:proofErr w:type="spellStart"/>
      <w:r w:rsidRPr="00477E32">
        <w:rPr>
          <w:rFonts w:ascii="inherit" w:eastAsia="Times New Roman" w:hAnsi="inherit" w:cs="Segoe UI"/>
          <w:color w:val="424242"/>
          <w:kern w:val="0"/>
          <w:sz w:val="24"/>
          <w:szCs w:val="24"/>
          <w:bdr w:val="none" w:sz="0" w:space="0" w:color="auto" w:frame="1"/>
          <w:lang w:eastAsia="fr-FR"/>
          <w14:ligatures w14:val="none"/>
        </w:rPr>
        <w:t>xavier.azalbert</w:t>
      </w:r>
      <w:proofErr w:type="spellEnd"/>
      <w:r w:rsidRPr="00477E32">
        <w:rPr>
          <w:rFonts w:ascii="inherit" w:eastAsia="Times New Roman" w:hAnsi="inherit" w:cs="Segoe UI"/>
          <w:color w:val="424242"/>
          <w:kern w:val="0"/>
          <w:sz w:val="24"/>
          <w:szCs w:val="24"/>
          <w:bdr w:val="none" w:sz="0" w:space="0" w:color="auto" w:frame="1"/>
          <w:lang w:eastAsia="fr-FR"/>
          <w14:ligatures w14:val="none"/>
        </w:rPr>
        <w:t> &lt;</w:t>
      </w:r>
      <w:proofErr w:type="spellStart"/>
      <w:r w:rsidRPr="00477E32">
        <w:rPr>
          <w:rFonts w:ascii="inherit" w:eastAsia="Times New Roman" w:hAnsi="inherit" w:cs="Segoe UI"/>
          <w:color w:val="424242"/>
          <w:kern w:val="0"/>
          <w:sz w:val="24"/>
          <w:szCs w:val="24"/>
          <w:bdr w:val="none" w:sz="0" w:space="0" w:color="auto" w:frame="1"/>
          <w:lang w:eastAsia="fr-FR"/>
          <w14:ligatures w14:val="none"/>
        </w:rPr>
        <w:t>xavier.azalbert@francesoir.fr</w:t>
      </w:r>
      <w:proofErr w:type="spellEnd"/>
      <w:r w:rsidRPr="00477E32">
        <w:rPr>
          <w:rFonts w:ascii="inherit" w:eastAsia="Times New Roman" w:hAnsi="inherit" w:cs="Segoe UI"/>
          <w:color w:val="424242"/>
          <w:kern w:val="0"/>
          <w:sz w:val="24"/>
          <w:szCs w:val="24"/>
          <w:bdr w:val="none" w:sz="0" w:space="0" w:color="auto" w:frame="1"/>
          <w:lang w:eastAsia="fr-FR"/>
          <w14:ligatures w14:val="none"/>
        </w:rPr>
        <w:t>&gt;</w:t>
      </w:r>
    </w:p>
    <w:p w14:paraId="41F20E9A" w14:textId="77777777" w:rsidR="00477E32" w:rsidRPr="00477E32" w:rsidRDefault="00477E32" w:rsidP="00477E32">
      <w:pPr>
        <w:spacing w:after="0" w:line="240" w:lineRule="auto"/>
        <w:jc w:val="right"/>
        <w:textAlignment w:val="baseline"/>
        <w:rPr>
          <w:rFonts w:ascii="Segoe UI" w:eastAsia="Times New Roman" w:hAnsi="Segoe UI" w:cs="Segoe UI"/>
          <w:color w:val="424242"/>
          <w:kern w:val="0"/>
          <w:sz w:val="21"/>
          <w:szCs w:val="21"/>
          <w:lang w:eastAsia="fr-FR"/>
          <w14:ligatures w14:val="none"/>
        </w:rPr>
      </w:pPr>
      <w:r w:rsidRPr="00477E32">
        <w:rPr>
          <w:rFonts w:ascii="FluentSystemIcons" w:eastAsia="Times New Roman" w:hAnsi="FluentSystemIcons" w:cs="Segoe UI"/>
          <w:color w:val="424242"/>
          <w:kern w:val="0"/>
          <w:sz w:val="30"/>
          <w:szCs w:val="30"/>
          <w:bdr w:val="none" w:sz="0" w:space="0" w:color="auto" w:frame="1"/>
          <w:lang w:eastAsia="fr-FR"/>
          <w14:ligatures w14:val="none"/>
        </w:rPr>
        <w:t></w:t>
      </w:r>
    </w:p>
    <w:p w14:paraId="7E270DD2" w14:textId="77777777" w:rsidR="00477E32" w:rsidRPr="00477E32" w:rsidRDefault="00477E32" w:rsidP="00477E32">
      <w:pPr>
        <w:spacing w:after="0" w:line="240" w:lineRule="auto"/>
        <w:jc w:val="right"/>
        <w:textAlignment w:val="baseline"/>
        <w:rPr>
          <w:rFonts w:ascii="Segoe UI" w:eastAsia="Times New Roman" w:hAnsi="Segoe UI" w:cs="Segoe UI"/>
          <w:color w:val="424242"/>
          <w:kern w:val="0"/>
          <w:sz w:val="21"/>
          <w:szCs w:val="21"/>
          <w:lang w:eastAsia="fr-FR"/>
          <w14:ligatures w14:val="none"/>
        </w:rPr>
      </w:pPr>
      <w:r w:rsidRPr="00477E32">
        <w:rPr>
          <w:rFonts w:ascii="FluentSystemIcons" w:eastAsia="Times New Roman" w:hAnsi="FluentSystemIcons" w:cs="Segoe UI"/>
          <w:color w:val="424242"/>
          <w:kern w:val="0"/>
          <w:sz w:val="30"/>
          <w:szCs w:val="30"/>
          <w:bdr w:val="none" w:sz="0" w:space="0" w:color="auto" w:frame="1"/>
          <w:lang w:eastAsia="fr-FR"/>
          <w14:ligatures w14:val="none"/>
        </w:rPr>
        <w:lastRenderedPageBreak/>
        <w:t></w:t>
      </w:r>
    </w:p>
    <w:p w14:paraId="3B4A365D" w14:textId="77777777" w:rsidR="00477E32" w:rsidRPr="00477E32" w:rsidRDefault="00477E32" w:rsidP="00477E32">
      <w:pPr>
        <w:spacing w:after="0" w:line="240" w:lineRule="auto"/>
        <w:jc w:val="right"/>
        <w:textAlignment w:val="baseline"/>
        <w:rPr>
          <w:rFonts w:ascii="Segoe UI" w:eastAsia="Times New Roman" w:hAnsi="Segoe UI" w:cs="Segoe UI"/>
          <w:color w:val="424242"/>
          <w:kern w:val="0"/>
          <w:sz w:val="21"/>
          <w:szCs w:val="21"/>
          <w:lang w:eastAsia="fr-FR"/>
          <w14:ligatures w14:val="none"/>
        </w:rPr>
      </w:pPr>
      <w:r w:rsidRPr="00477E32">
        <w:rPr>
          <w:rFonts w:ascii="FluentSystemIcons" w:eastAsia="Times New Roman" w:hAnsi="FluentSystemIcons" w:cs="Segoe UI"/>
          <w:color w:val="424242"/>
          <w:kern w:val="0"/>
          <w:sz w:val="30"/>
          <w:szCs w:val="30"/>
          <w:bdr w:val="none" w:sz="0" w:space="0" w:color="auto" w:frame="1"/>
          <w:lang w:eastAsia="fr-FR"/>
          <w14:ligatures w14:val="none"/>
        </w:rPr>
        <w:t></w:t>
      </w:r>
    </w:p>
    <w:p w14:paraId="2914580A" w14:textId="77777777" w:rsidR="00477E32" w:rsidRPr="00477E32" w:rsidRDefault="00477E32" w:rsidP="00477E32">
      <w:pPr>
        <w:spacing w:after="0" w:line="240" w:lineRule="auto"/>
        <w:jc w:val="right"/>
        <w:textAlignment w:val="baseline"/>
        <w:rPr>
          <w:rFonts w:ascii="Segoe UI" w:eastAsia="Times New Roman" w:hAnsi="Segoe UI" w:cs="Segoe UI"/>
          <w:color w:val="424242"/>
          <w:kern w:val="0"/>
          <w:sz w:val="21"/>
          <w:szCs w:val="21"/>
          <w:lang w:eastAsia="fr-FR"/>
          <w14:ligatures w14:val="none"/>
        </w:rPr>
      </w:pPr>
      <w:r w:rsidRPr="00477E32">
        <w:rPr>
          <w:rFonts w:ascii="FluentSystemIcons" w:eastAsia="Times New Roman" w:hAnsi="FluentSystemIcons" w:cs="Segoe UI"/>
          <w:color w:val="424242"/>
          <w:kern w:val="0"/>
          <w:sz w:val="30"/>
          <w:szCs w:val="30"/>
          <w:bdr w:val="none" w:sz="0" w:space="0" w:color="auto" w:frame="1"/>
          <w:lang w:eastAsia="fr-FR"/>
          <w14:ligatures w14:val="none"/>
        </w:rPr>
        <w:t></w:t>
      </w:r>
    </w:p>
    <w:p w14:paraId="0C8251B3"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1"/>
          <w:szCs w:val="21"/>
          <w:lang w:eastAsia="fr-FR"/>
          <w14:ligatures w14:val="none"/>
        </w:rPr>
      </w:pPr>
      <w:r w:rsidRPr="00477E32">
        <w:rPr>
          <w:rFonts w:ascii="inherit" w:eastAsia="Times New Roman" w:hAnsi="inherit" w:cs="Segoe UI"/>
          <w:color w:val="424242"/>
          <w:kern w:val="0"/>
          <w:sz w:val="21"/>
          <w:szCs w:val="21"/>
          <w:bdr w:val="none" w:sz="0" w:space="0" w:color="auto" w:frame="1"/>
          <w:lang w:eastAsia="fr-FR"/>
          <w14:ligatures w14:val="none"/>
        </w:rPr>
        <w:t>À :</w:t>
      </w:r>
      <w:r w:rsidRPr="00477E32">
        <w:rPr>
          <w:rFonts w:ascii="inherit" w:eastAsia="Times New Roman" w:hAnsi="inherit" w:cs="Segoe UI"/>
          <w:color w:val="424242"/>
          <w:kern w:val="0"/>
          <w:sz w:val="21"/>
          <w:szCs w:val="21"/>
          <w:lang w:eastAsia="fr-FR"/>
          <w14:ligatures w14:val="none"/>
        </w:rPr>
        <w:t>​</w:t>
      </w:r>
      <w:r w:rsidRPr="00477E32">
        <w:rPr>
          <w:rFonts w:ascii="inherit" w:eastAsia="Times New Roman" w:hAnsi="inherit" w:cs="Segoe UI"/>
          <w:color w:val="424242"/>
          <w:kern w:val="0"/>
          <w:sz w:val="21"/>
          <w:szCs w:val="21"/>
          <w:bdr w:val="none" w:sz="0" w:space="0" w:color="auto" w:frame="1"/>
          <w:lang w:eastAsia="fr-FR"/>
          <w14:ligatures w14:val="none"/>
        </w:rPr>
        <w:t>Vous</w:t>
      </w:r>
      <w:r w:rsidRPr="00477E32">
        <w:rPr>
          <w:rFonts w:ascii="inherit" w:eastAsia="Times New Roman" w:hAnsi="inherit" w:cs="Segoe UI"/>
          <w:color w:val="424242"/>
          <w:kern w:val="0"/>
          <w:sz w:val="21"/>
          <w:szCs w:val="21"/>
          <w:lang w:eastAsia="fr-FR"/>
          <w14:ligatures w14:val="none"/>
        </w:rPr>
        <w:t>​</w:t>
      </w:r>
    </w:p>
    <w:p w14:paraId="7E85003D" w14:textId="77777777" w:rsidR="00477E32" w:rsidRPr="00477E32" w:rsidRDefault="00477E32" w:rsidP="00477E32">
      <w:pPr>
        <w:shd w:val="clear" w:color="auto" w:fill="F5F5F5"/>
        <w:spacing w:after="0" w:line="240" w:lineRule="auto"/>
        <w:jc w:val="right"/>
        <w:textAlignment w:val="baseline"/>
        <w:rPr>
          <w:rFonts w:ascii="inherit" w:eastAsia="Times New Roman" w:hAnsi="inherit" w:cs="Segoe UI"/>
          <w:color w:val="424242"/>
          <w:kern w:val="0"/>
          <w:sz w:val="18"/>
          <w:szCs w:val="18"/>
          <w:lang w:eastAsia="fr-FR"/>
          <w14:ligatures w14:val="none"/>
        </w:rPr>
      </w:pPr>
      <w:r w:rsidRPr="00477E32">
        <w:rPr>
          <w:rFonts w:ascii="inherit" w:eastAsia="Times New Roman" w:hAnsi="inherit" w:cs="Segoe UI"/>
          <w:color w:val="424242"/>
          <w:kern w:val="0"/>
          <w:sz w:val="18"/>
          <w:szCs w:val="18"/>
          <w:lang w:eastAsia="fr-FR"/>
          <w14:ligatures w14:val="none"/>
        </w:rPr>
        <w:t>Dim 06/11/2022 09:06</w:t>
      </w:r>
    </w:p>
    <w:p w14:paraId="4F67178D"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r w:rsidRPr="00477E32">
        <w:rPr>
          <w:rFonts w:ascii="inherit" w:eastAsia="Times New Roman" w:hAnsi="inherit" w:cs="Segoe UI"/>
          <w:color w:val="424242"/>
          <w:kern w:val="0"/>
          <w:sz w:val="23"/>
          <w:szCs w:val="23"/>
          <w:lang w:eastAsia="fr-FR"/>
          <w14:ligatures w14:val="none"/>
        </w:rPr>
        <w:t>Bravo Nicole</w:t>
      </w:r>
    </w:p>
    <w:p w14:paraId="40FF4B92"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p>
    <w:p w14:paraId="1D030798"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p>
    <w:p w14:paraId="184706BF"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p>
    <w:p w14:paraId="77DA8D86"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575757"/>
          <w:kern w:val="0"/>
          <w:sz w:val="18"/>
          <w:szCs w:val="18"/>
          <w:lang w:eastAsia="fr-FR"/>
          <w14:ligatures w14:val="none"/>
        </w:rPr>
      </w:pPr>
      <w:r w:rsidRPr="00477E32">
        <w:rPr>
          <w:rFonts w:ascii="inherit" w:eastAsia="Times New Roman" w:hAnsi="inherit" w:cs="Segoe UI"/>
          <w:color w:val="575757"/>
          <w:kern w:val="0"/>
          <w:sz w:val="18"/>
          <w:szCs w:val="18"/>
          <w:lang w:eastAsia="fr-FR"/>
          <w14:ligatures w14:val="none"/>
        </w:rPr>
        <w:t>Envoyé depuis mon appareil Galaxy</w:t>
      </w:r>
    </w:p>
    <w:p w14:paraId="16743A1B"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p>
    <w:p w14:paraId="03E5CAFF"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424242"/>
          <w:kern w:val="0"/>
          <w:sz w:val="23"/>
          <w:szCs w:val="23"/>
          <w:lang w:eastAsia="fr-FR"/>
          <w14:ligatures w14:val="none"/>
        </w:rPr>
      </w:pPr>
    </w:p>
    <w:p w14:paraId="21A93A0F"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r w:rsidRPr="00477E32">
        <w:rPr>
          <w:rFonts w:ascii="inherit" w:eastAsia="Times New Roman" w:hAnsi="inherit" w:cs="Segoe UI"/>
          <w:color w:val="000000"/>
          <w:kern w:val="0"/>
          <w:sz w:val="23"/>
          <w:szCs w:val="23"/>
          <w:lang w:eastAsia="fr-FR"/>
          <w14:ligatures w14:val="none"/>
        </w:rPr>
        <w:t>-------- Message d'origine --------</w:t>
      </w:r>
    </w:p>
    <w:p w14:paraId="7425055F"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r w:rsidRPr="00477E32">
        <w:rPr>
          <w:rFonts w:ascii="inherit" w:eastAsia="Times New Roman" w:hAnsi="inherit" w:cs="Segoe UI"/>
          <w:color w:val="000000"/>
          <w:kern w:val="0"/>
          <w:sz w:val="23"/>
          <w:szCs w:val="23"/>
          <w:lang w:eastAsia="fr-FR"/>
          <w14:ligatures w14:val="none"/>
        </w:rPr>
        <w:t>De : nicole delepine &lt;</w:t>
      </w:r>
      <w:proofErr w:type="spellStart"/>
      <w:r w:rsidRPr="00477E32">
        <w:rPr>
          <w:rFonts w:ascii="inherit" w:eastAsia="Times New Roman" w:hAnsi="inherit" w:cs="Segoe UI"/>
          <w:color w:val="000000"/>
          <w:kern w:val="0"/>
          <w:sz w:val="23"/>
          <w:szCs w:val="23"/>
          <w:lang w:eastAsia="fr-FR"/>
          <w14:ligatures w14:val="none"/>
        </w:rPr>
        <w:t>nicoleandreedelepine@outlook.com</w:t>
      </w:r>
      <w:proofErr w:type="spellEnd"/>
      <w:r w:rsidRPr="00477E32">
        <w:rPr>
          <w:rFonts w:ascii="inherit" w:eastAsia="Times New Roman" w:hAnsi="inherit" w:cs="Segoe UI"/>
          <w:color w:val="000000"/>
          <w:kern w:val="0"/>
          <w:sz w:val="23"/>
          <w:szCs w:val="23"/>
          <w:lang w:eastAsia="fr-FR"/>
          <w14:ligatures w14:val="none"/>
        </w:rPr>
        <w:t>&gt;</w:t>
      </w:r>
    </w:p>
    <w:p w14:paraId="4B4C08FE"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r w:rsidRPr="00477E32">
        <w:rPr>
          <w:rFonts w:ascii="inherit" w:eastAsia="Times New Roman" w:hAnsi="inherit" w:cs="Segoe UI"/>
          <w:color w:val="000000"/>
          <w:kern w:val="0"/>
          <w:sz w:val="23"/>
          <w:szCs w:val="23"/>
          <w:lang w:eastAsia="fr-FR"/>
          <w14:ligatures w14:val="none"/>
        </w:rPr>
        <w:t>Date : 05/11/2022 20:27 (</w:t>
      </w:r>
      <w:proofErr w:type="spellStart"/>
      <w:r w:rsidRPr="00477E32">
        <w:rPr>
          <w:rFonts w:ascii="inherit" w:eastAsia="Times New Roman" w:hAnsi="inherit" w:cs="Segoe UI"/>
          <w:color w:val="000000"/>
          <w:kern w:val="0"/>
          <w:sz w:val="23"/>
          <w:szCs w:val="23"/>
          <w:lang w:eastAsia="fr-FR"/>
          <w14:ligatures w14:val="none"/>
        </w:rPr>
        <w:t>GMT+01:00</w:t>
      </w:r>
      <w:proofErr w:type="spellEnd"/>
      <w:r w:rsidRPr="00477E32">
        <w:rPr>
          <w:rFonts w:ascii="inherit" w:eastAsia="Times New Roman" w:hAnsi="inherit" w:cs="Segoe UI"/>
          <w:color w:val="000000"/>
          <w:kern w:val="0"/>
          <w:sz w:val="23"/>
          <w:szCs w:val="23"/>
          <w:lang w:eastAsia="fr-FR"/>
          <w14:ligatures w14:val="none"/>
        </w:rPr>
        <w:t>)</w:t>
      </w:r>
    </w:p>
    <w:p w14:paraId="3F01DF4D"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r w:rsidRPr="00477E32">
        <w:rPr>
          <w:rFonts w:ascii="inherit" w:eastAsia="Times New Roman" w:hAnsi="inherit" w:cs="Segoe UI"/>
          <w:color w:val="000000"/>
          <w:kern w:val="0"/>
          <w:sz w:val="23"/>
          <w:szCs w:val="23"/>
          <w:lang w:eastAsia="fr-FR"/>
          <w14:ligatures w14:val="none"/>
        </w:rPr>
        <w:t>À : nicole delepine &lt;</w:t>
      </w:r>
      <w:proofErr w:type="spellStart"/>
      <w:r w:rsidRPr="00477E32">
        <w:rPr>
          <w:rFonts w:ascii="inherit" w:eastAsia="Times New Roman" w:hAnsi="inherit" w:cs="Segoe UI"/>
          <w:color w:val="000000"/>
          <w:kern w:val="0"/>
          <w:sz w:val="23"/>
          <w:szCs w:val="23"/>
          <w:lang w:eastAsia="fr-FR"/>
          <w14:ligatures w14:val="none"/>
        </w:rPr>
        <w:t>nicoleandreedelepine@outlook.com</w:t>
      </w:r>
      <w:proofErr w:type="spellEnd"/>
      <w:r w:rsidRPr="00477E32">
        <w:rPr>
          <w:rFonts w:ascii="inherit" w:eastAsia="Times New Roman" w:hAnsi="inherit" w:cs="Segoe UI"/>
          <w:color w:val="000000"/>
          <w:kern w:val="0"/>
          <w:sz w:val="23"/>
          <w:szCs w:val="23"/>
          <w:lang w:eastAsia="fr-FR"/>
          <w14:ligatures w14:val="none"/>
        </w:rPr>
        <w:t>&gt;</w:t>
      </w:r>
    </w:p>
    <w:p w14:paraId="45E05D72"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r w:rsidRPr="00477E32">
        <w:rPr>
          <w:rFonts w:ascii="inherit" w:eastAsia="Times New Roman" w:hAnsi="inherit" w:cs="Segoe UI"/>
          <w:color w:val="000000"/>
          <w:kern w:val="0"/>
          <w:sz w:val="23"/>
          <w:szCs w:val="23"/>
          <w:lang w:eastAsia="fr-FR"/>
          <w14:ligatures w14:val="none"/>
        </w:rPr>
        <w:t>Objet : 2022 11 3 attention accusations de dérives sectaires</w:t>
      </w:r>
    </w:p>
    <w:p w14:paraId="4B6DBB66" w14:textId="77777777" w:rsidR="00477E32" w:rsidRPr="00477E32" w:rsidRDefault="00477E32" w:rsidP="00477E32">
      <w:pPr>
        <w:shd w:val="clear" w:color="auto" w:fill="F5F5F5"/>
        <w:spacing w:after="0" w:line="240" w:lineRule="auto"/>
        <w:textAlignment w:val="baseline"/>
        <w:rPr>
          <w:rFonts w:ascii="inherit" w:eastAsia="Times New Roman" w:hAnsi="inherit" w:cs="Segoe UI"/>
          <w:color w:val="000000"/>
          <w:kern w:val="0"/>
          <w:sz w:val="23"/>
          <w:szCs w:val="23"/>
          <w:lang w:eastAsia="fr-FR"/>
          <w14:ligatures w14:val="none"/>
        </w:rPr>
      </w:pPr>
    </w:p>
    <w:p w14:paraId="4BBB21DA" w14:textId="77777777" w:rsidR="00477E32" w:rsidRPr="00477E32" w:rsidRDefault="00477E32" w:rsidP="00477E32">
      <w:pPr>
        <w:shd w:val="clear" w:color="auto" w:fill="F5F5F5"/>
        <w:spacing w:before="100" w:beforeAutospacing="1" w:after="100" w:afterAutospacing="1" w:line="240" w:lineRule="auto"/>
        <w:textAlignment w:val="baseline"/>
        <w:rPr>
          <w:rFonts w:ascii="inherit" w:eastAsia="Times New Roman" w:hAnsi="inherit" w:cs="Segoe UI"/>
          <w:color w:val="424242"/>
          <w:kern w:val="0"/>
          <w:sz w:val="23"/>
          <w:szCs w:val="23"/>
          <w:lang w:eastAsia="fr-FR"/>
          <w14:ligatures w14:val="none"/>
        </w:rPr>
      </w:pPr>
      <w:r w:rsidRPr="00477E32">
        <w:rPr>
          <w:rFonts w:ascii="inherit" w:eastAsia="Times New Roman" w:hAnsi="inherit" w:cs="Segoe UI"/>
          <w:color w:val="424242"/>
          <w:kern w:val="0"/>
          <w:sz w:val="23"/>
          <w:szCs w:val="23"/>
          <w:lang w:eastAsia="fr-FR"/>
          <w14:ligatures w14:val="none"/>
        </w:rPr>
        <w:t> </w:t>
      </w:r>
    </w:p>
    <w:p w14:paraId="650E9451" w14:textId="77777777" w:rsidR="00477E32" w:rsidRPr="00477E32" w:rsidRDefault="00477E32" w:rsidP="00477E32">
      <w:pPr>
        <w:shd w:val="clear" w:color="auto" w:fill="F5F5F5"/>
        <w:spacing w:before="100" w:beforeAutospacing="1" w:after="100" w:afterAutospacing="1" w:line="240" w:lineRule="auto"/>
        <w:textAlignment w:val="baseline"/>
        <w:rPr>
          <w:rFonts w:ascii="inherit" w:eastAsia="Times New Roman" w:hAnsi="inherit" w:cs="Segoe UI"/>
          <w:color w:val="424242"/>
          <w:kern w:val="0"/>
          <w:sz w:val="23"/>
          <w:szCs w:val="23"/>
          <w:lang w:eastAsia="fr-FR"/>
          <w14:ligatures w14:val="none"/>
        </w:rPr>
      </w:pPr>
      <w:r w:rsidRPr="00477E32">
        <w:rPr>
          <w:rFonts w:ascii="inherit" w:eastAsia="Times New Roman" w:hAnsi="inherit" w:cs="Segoe UI"/>
          <w:color w:val="424242"/>
          <w:kern w:val="0"/>
          <w:sz w:val="23"/>
          <w:szCs w:val="23"/>
          <w:lang w:eastAsia="fr-FR"/>
          <w14:ligatures w14:val="none"/>
        </w:rPr>
        <w:t> </w:t>
      </w:r>
    </w:p>
    <w:p w14:paraId="7B5CC562" w14:textId="77777777" w:rsidR="00477E32" w:rsidRPr="00477E32" w:rsidRDefault="00477E32" w:rsidP="00477E32">
      <w:pPr>
        <w:shd w:val="clear" w:color="auto" w:fill="F5F5F5"/>
        <w:spacing w:before="100" w:beforeAutospacing="1" w:after="100" w:afterAutospacing="1" w:line="240" w:lineRule="auto"/>
        <w:textAlignment w:val="baseline"/>
        <w:rPr>
          <w:rFonts w:ascii="inherit" w:eastAsia="Times New Roman" w:hAnsi="inherit" w:cs="Segoe UI"/>
          <w:color w:val="424242"/>
          <w:kern w:val="0"/>
          <w:sz w:val="23"/>
          <w:szCs w:val="23"/>
          <w:lang w:eastAsia="fr-FR"/>
          <w14:ligatures w14:val="none"/>
        </w:rPr>
      </w:pPr>
      <w:r w:rsidRPr="00477E32">
        <w:rPr>
          <w:rFonts w:ascii="inherit" w:eastAsia="Times New Roman" w:hAnsi="inherit" w:cs="Segoe UI"/>
          <w:color w:val="424242"/>
          <w:kern w:val="0"/>
          <w:sz w:val="23"/>
          <w:szCs w:val="23"/>
          <w:lang w:eastAsia="fr-FR"/>
          <w14:ligatures w14:val="none"/>
        </w:rPr>
        <w:t> </w:t>
      </w:r>
    </w:p>
    <w:p w14:paraId="310D3843" w14:textId="77777777" w:rsidR="00477E32" w:rsidRPr="00477E32" w:rsidRDefault="00000000" w:rsidP="00477E32">
      <w:pPr>
        <w:shd w:val="clear" w:color="auto" w:fill="F5F5F5"/>
        <w:spacing w:beforeAutospacing="1" w:after="0" w:afterAutospacing="1" w:line="240" w:lineRule="auto"/>
        <w:textAlignment w:val="baseline"/>
        <w:rPr>
          <w:rFonts w:ascii="inherit" w:eastAsia="Times New Roman" w:hAnsi="inherit" w:cs="Segoe UI"/>
          <w:color w:val="424242"/>
          <w:kern w:val="0"/>
          <w:sz w:val="23"/>
          <w:szCs w:val="23"/>
          <w:lang w:eastAsia="fr-FR"/>
          <w14:ligatures w14:val="none"/>
        </w:rPr>
      </w:pPr>
      <w:hyperlink r:id="rId113" w:tooltip="Protégé par Outlook : https://nouveau-monde.ca/attention-aux-accusations-de-derives-sectaires-contre-les-eveilles-la-menace-de-la-miviludes/. Cliquez ou appuyez pour suivre le lien." w:history="1">
        <w:r w:rsidR="00477E32" w:rsidRPr="00477E32">
          <w:rPr>
            <w:rFonts w:ascii="Times New Roman" w:eastAsia="Times New Roman" w:hAnsi="Times New Roman" w:cs="Times New Roman"/>
            <w:color w:val="0000FF"/>
            <w:kern w:val="0"/>
            <w:sz w:val="24"/>
            <w:szCs w:val="24"/>
            <w:u w:val="single"/>
            <w:bdr w:val="none" w:sz="0" w:space="0" w:color="auto" w:frame="1"/>
            <w:lang w:eastAsia="fr-FR"/>
            <w14:ligatures w14:val="none"/>
          </w:rPr>
          <w:t>https://nouveau-monde.ca/attention-aux-accusations-de-derives-sectaires-contre-les-eveilles-la-menace-de-la-miviludes/</w:t>
        </w:r>
      </w:hyperlink>
    </w:p>
    <w:p w14:paraId="2C1678C3" w14:textId="63343F53" w:rsidR="00477E32" w:rsidRDefault="00477E32" w:rsidP="00676187">
      <w:pPr>
        <w:rPr>
          <w:rFonts w:ascii="Arial" w:eastAsia="Times New Roman" w:hAnsi="Arial" w:cs="Arial"/>
          <w:sz w:val="24"/>
          <w:szCs w:val="24"/>
        </w:rPr>
      </w:pPr>
    </w:p>
    <w:p w14:paraId="7769F913" w14:textId="1D2FC76D" w:rsidR="00676187" w:rsidRDefault="00676187">
      <w:pPr>
        <w:rPr>
          <w:color w:val="0000FF"/>
          <w:u w:val="single"/>
        </w:rPr>
      </w:pPr>
    </w:p>
    <w:p w14:paraId="4C91CBA9" w14:textId="77777777" w:rsidR="00200EFF" w:rsidRDefault="00200EFF">
      <w:pPr>
        <w:rPr>
          <w:color w:val="0000FF"/>
          <w:u w:val="single"/>
        </w:rPr>
      </w:pPr>
    </w:p>
    <w:p w14:paraId="58081655" w14:textId="77777777" w:rsidR="00200EFF" w:rsidRDefault="00200EFF">
      <w:pPr>
        <w:rPr>
          <w:color w:val="0000FF"/>
          <w:u w:val="single"/>
        </w:rPr>
      </w:pPr>
    </w:p>
    <w:p w14:paraId="406067BD" w14:textId="77777777" w:rsidR="00200EFF" w:rsidRDefault="00200EFF">
      <w:pPr>
        <w:rPr>
          <w:color w:val="0000FF"/>
          <w:u w:val="single"/>
        </w:rPr>
      </w:pPr>
    </w:p>
    <w:p w14:paraId="2852C46A" w14:textId="77777777" w:rsidR="00200EFF" w:rsidRDefault="00200EFF">
      <w:pPr>
        <w:rPr>
          <w:color w:val="0000FF"/>
          <w:u w:val="single"/>
        </w:rPr>
      </w:pPr>
    </w:p>
    <w:p w14:paraId="32DB54CA" w14:textId="77777777" w:rsidR="00200EFF" w:rsidRDefault="00200EFF">
      <w:pPr>
        <w:rPr>
          <w:color w:val="0000FF"/>
          <w:u w:val="single"/>
        </w:rPr>
      </w:pPr>
    </w:p>
    <w:p w14:paraId="64903609" w14:textId="77777777" w:rsidR="00200EFF" w:rsidRDefault="00200EFF">
      <w:pPr>
        <w:rPr>
          <w:color w:val="0000FF"/>
          <w:u w:val="single"/>
        </w:rPr>
      </w:pPr>
    </w:p>
    <w:p w14:paraId="465BFD5F" w14:textId="77777777" w:rsidR="00200EFF" w:rsidRDefault="00200EFF">
      <w:pPr>
        <w:rPr>
          <w:color w:val="0000FF"/>
          <w:u w:val="single"/>
        </w:rPr>
      </w:pPr>
    </w:p>
    <w:p w14:paraId="6590E1D9" w14:textId="77777777" w:rsidR="00200EFF" w:rsidRDefault="00200EFF">
      <w:pPr>
        <w:rPr>
          <w:color w:val="0000FF"/>
          <w:u w:val="single"/>
        </w:rPr>
      </w:pPr>
    </w:p>
    <w:p w14:paraId="4B0320B1" w14:textId="29EA13FA" w:rsidR="00200EFF" w:rsidRDefault="00200EFF">
      <w:pPr>
        <w:rPr>
          <w:color w:val="0000FF"/>
          <w:u w:val="single"/>
        </w:rPr>
      </w:pPr>
      <w:r>
        <w:rPr>
          <w:color w:val="0000FF"/>
          <w:u w:val="single"/>
        </w:rPr>
        <w:t xml:space="preserve"> </w:t>
      </w:r>
      <w:hyperlink r:id="rId114" w:history="1">
        <w:r w:rsidRPr="00200EFF">
          <w:rPr>
            <w:color w:val="0000FF"/>
            <w:u w:val="single"/>
          </w:rPr>
          <w:t xml:space="preserve">Tests de dépistage </w:t>
        </w:r>
        <w:proofErr w:type="spellStart"/>
        <w:r w:rsidRPr="00200EFF">
          <w:rPr>
            <w:color w:val="0000FF"/>
            <w:u w:val="single"/>
          </w:rPr>
          <w:t>HPV</w:t>
        </w:r>
        <w:proofErr w:type="spellEnd"/>
        <w:r w:rsidRPr="00200EFF">
          <w:rPr>
            <w:color w:val="0000FF"/>
            <w:u w:val="single"/>
          </w:rPr>
          <w:t xml:space="preserve"> versus frottis : acte médical ou marchand ? - </w:t>
        </w:r>
        <w:proofErr w:type="spellStart"/>
        <w:r w:rsidRPr="00200EFF">
          <w:rPr>
            <w:color w:val="0000FF"/>
            <w:u w:val="single"/>
          </w:rPr>
          <w:t>AgoraVox</w:t>
        </w:r>
        <w:proofErr w:type="spellEnd"/>
        <w:r w:rsidRPr="00200EFF">
          <w:rPr>
            <w:color w:val="0000FF"/>
            <w:u w:val="single"/>
          </w:rPr>
          <w:t xml:space="preserve"> le média citoyen</w:t>
        </w:r>
      </w:hyperlink>
    </w:p>
    <w:p w14:paraId="146AB435" w14:textId="77777777" w:rsidR="00D80B87" w:rsidRDefault="00D80B87">
      <w:pPr>
        <w:rPr>
          <w:color w:val="0000FF"/>
          <w:u w:val="single"/>
        </w:rPr>
      </w:pPr>
    </w:p>
    <w:p w14:paraId="1BF6A7C1" w14:textId="77777777" w:rsidR="00D80B87" w:rsidRDefault="00D80B87">
      <w:pPr>
        <w:rPr>
          <w:color w:val="0000FF"/>
          <w:u w:val="single"/>
        </w:rPr>
      </w:pPr>
    </w:p>
    <w:p w14:paraId="5228C27A" w14:textId="77777777" w:rsidR="00D80B87" w:rsidRDefault="00D80B87">
      <w:pPr>
        <w:rPr>
          <w:color w:val="0000FF"/>
          <w:u w:val="single"/>
        </w:rPr>
      </w:pPr>
    </w:p>
    <w:p w14:paraId="6E0CE704" w14:textId="77777777" w:rsidR="00D80B87" w:rsidRDefault="00D80B87">
      <w:pPr>
        <w:rPr>
          <w:color w:val="0000FF"/>
          <w:u w:val="single"/>
        </w:rPr>
      </w:pPr>
    </w:p>
    <w:p w14:paraId="3C171721" w14:textId="263D96AF" w:rsidR="00D80B87" w:rsidRDefault="00000000">
      <w:hyperlink r:id="rId115" w:history="1">
        <w:r w:rsidR="00D80B87" w:rsidRPr="00D80B87">
          <w:rPr>
            <w:color w:val="0000FF"/>
            <w:u w:val="single"/>
          </w:rPr>
          <w:t>Nouveau Monde — S’il vivait aujourd’hui, Socrate serait banni (nouveau-</w:t>
        </w:r>
        <w:proofErr w:type="spellStart"/>
        <w:r w:rsidR="00D80B87" w:rsidRPr="00D80B87">
          <w:rPr>
            <w:color w:val="0000FF"/>
            <w:u w:val="single"/>
          </w:rPr>
          <w:t>monde.ca</w:t>
        </w:r>
        <w:proofErr w:type="spellEnd"/>
        <w:r w:rsidR="00D80B87" w:rsidRPr="00D80B87">
          <w:rPr>
            <w:color w:val="0000FF"/>
            <w:u w:val="single"/>
          </w:rPr>
          <w:t>)</w:t>
        </w:r>
      </w:hyperlink>
    </w:p>
    <w:p w14:paraId="0942C960" w14:textId="77777777" w:rsidR="00ED1D53" w:rsidRDefault="00ED1D53"/>
    <w:p w14:paraId="4FAAC79A" w14:textId="77777777" w:rsidR="001B0A41" w:rsidRDefault="001B0A41"/>
    <w:p w14:paraId="544C002C" w14:textId="40FBD8D8" w:rsidR="003D73EB" w:rsidRDefault="003D73EB" w:rsidP="003D73EB">
      <w:pPr>
        <w:rPr>
          <w:rFonts w:ascii="Times New Roman" w:eastAsia="Times New Roman" w:hAnsi="Times New Roman" w:cs="Times New Roman"/>
          <w:sz w:val="27"/>
          <w:szCs w:val="27"/>
        </w:rPr>
      </w:pPr>
      <w:r>
        <w:rPr>
          <w:rFonts w:ascii="Times New Roman" w:eastAsia="Times New Roman" w:hAnsi="Times New Roman" w:cs="Times New Roman"/>
          <w:sz w:val="27"/>
          <w:szCs w:val="27"/>
        </w:rPr>
        <w:t>: </w:t>
      </w:r>
      <w:hyperlink r:id="rId116" w:tgtFrame="_blank" w:history="1">
        <w:r>
          <w:rPr>
            <w:rStyle w:val="Lienhypertexte"/>
            <w:rFonts w:ascii="Times New Roman" w:eastAsia="Times New Roman" w:hAnsi="Times New Roman" w:cs="Times New Roman"/>
            <w:sz w:val="27"/>
            <w:szCs w:val="27"/>
          </w:rPr>
          <w:t>https://nouveau-monde.ca/danger-de-leducation-sexuelle-incluant-la-theorie-du-genre/</w:t>
        </w:r>
      </w:hyperlink>
      <w:r>
        <w:rPr>
          <w:rFonts w:ascii="Times New Roman" w:eastAsia="Times New Roman" w:hAnsi="Times New Roman" w:cs="Times New Roman"/>
          <w:sz w:val="27"/>
          <w:szCs w:val="27"/>
        </w:rPr>
        <w:t xml:space="preserve">  17 01</w:t>
      </w:r>
    </w:p>
    <w:p w14:paraId="02AF6923" w14:textId="77777777" w:rsidR="003D73EB" w:rsidRDefault="003D73EB" w:rsidP="003D73EB">
      <w:pPr>
        <w:rPr>
          <w:rFonts w:ascii="Times New Roman" w:eastAsia="Times New Roman" w:hAnsi="Times New Roman" w:cs="Times New Roman"/>
          <w:sz w:val="27"/>
          <w:szCs w:val="27"/>
        </w:rPr>
      </w:pPr>
    </w:p>
    <w:p w14:paraId="67D483C6" w14:textId="77777777" w:rsidR="001B0A41" w:rsidRDefault="001B0A41"/>
    <w:p w14:paraId="1A21A65F" w14:textId="77777777" w:rsidR="001B0A41" w:rsidRDefault="001B0A41" w:rsidP="001B0A41">
      <w:pPr>
        <w:pStyle w:val="xmsonormal"/>
      </w:pPr>
      <w:r>
        <w:t xml:space="preserve">La DESTRUCTION DE LA MEDECINE FRANCAISE ACHEVEE PAR LE POUVOIR </w:t>
      </w:r>
      <w:proofErr w:type="spellStart"/>
      <w:r>
        <w:t>MACRONISTE</w:t>
      </w:r>
      <w:proofErr w:type="spellEnd"/>
      <w:r>
        <w:t xml:space="preserve"> 18 MARS 22   des pistes pour en sortir</w:t>
      </w:r>
      <w:r>
        <w:br/>
      </w:r>
      <w:r>
        <w:rPr>
          <w:b/>
          <w:bCs/>
        </w:rPr>
        <w:t>Importance :</w:t>
      </w:r>
      <w:r>
        <w:t xml:space="preserve"> Haute</w:t>
      </w:r>
    </w:p>
    <w:p w14:paraId="17F84628" w14:textId="77777777" w:rsidR="001B0A41" w:rsidRDefault="001B0A41" w:rsidP="001B0A41">
      <w:pPr>
        <w:pStyle w:val="xmsonormal"/>
      </w:pPr>
      <w:r>
        <w:t> </w:t>
      </w:r>
    </w:p>
    <w:p w14:paraId="2AA8367D" w14:textId="77777777" w:rsidR="001B0A41" w:rsidRDefault="00000000" w:rsidP="001B0A41">
      <w:pPr>
        <w:pStyle w:val="xmsonormal"/>
      </w:pPr>
      <w:hyperlink r:id="rId117" w:tgtFrame="_blank" w:history="1">
        <w:r w:rsidR="001B0A41">
          <w:rPr>
            <w:rStyle w:val="Lienhypertexte"/>
          </w:rPr>
          <w:t>https://nouveau-monde.ca/la-destruction-de-la-medecine-francaise-achevee-par-le-pouvoir-macroniste-pistes-pour-en-sortir/</w:t>
        </w:r>
      </w:hyperlink>
      <w:r w:rsidR="001B0A41">
        <w:t xml:space="preserve">   </w:t>
      </w:r>
    </w:p>
    <w:p w14:paraId="6390EBAF" w14:textId="6A2331EC" w:rsidR="006F4F0F" w:rsidRDefault="00000000" w:rsidP="006F4F0F">
      <w:pPr>
        <w:rPr>
          <w:rFonts w:ascii="Times New Roman" w:eastAsia="Times New Roman" w:hAnsi="Times New Roman" w:cs="Times New Roman"/>
          <w:sz w:val="27"/>
          <w:szCs w:val="27"/>
        </w:rPr>
      </w:pPr>
      <w:hyperlink r:id="rId118" w:tgtFrame="_blank" w:history="1">
        <w:r w:rsidR="006F4F0F">
          <w:rPr>
            <w:rStyle w:val="Lienhypertexte"/>
            <w:rFonts w:ascii="Times New Roman" w:eastAsia="Times New Roman" w:hAnsi="Times New Roman" w:cs="Times New Roman"/>
            <w:sz w:val="27"/>
            <w:szCs w:val="27"/>
          </w:rPr>
          <w:t>https://nouveau-monde.ca/quand-lema-fait-disparaitre-les-effets-secondaires-des-vaccins/</w:t>
        </w:r>
      </w:hyperlink>
      <w:r w:rsidR="006F4F0F">
        <w:rPr>
          <w:rFonts w:ascii="Times New Roman" w:eastAsia="Times New Roman" w:hAnsi="Times New Roman" w:cs="Times New Roman"/>
          <w:sz w:val="27"/>
          <w:szCs w:val="27"/>
        </w:rPr>
        <w:t xml:space="preserve"> jan 24</w:t>
      </w:r>
    </w:p>
    <w:p w14:paraId="6DFC718F" w14:textId="77777777" w:rsidR="004624A8" w:rsidRDefault="004624A8" w:rsidP="006F4F0F">
      <w:pPr>
        <w:rPr>
          <w:rFonts w:ascii="Times New Roman" w:eastAsia="Times New Roman" w:hAnsi="Times New Roman" w:cs="Times New Roman"/>
          <w:sz w:val="27"/>
          <w:szCs w:val="27"/>
        </w:rPr>
      </w:pPr>
    </w:p>
    <w:p w14:paraId="1CE93493" w14:textId="516B5A44" w:rsidR="004624A8" w:rsidRDefault="004624A8" w:rsidP="006F4F0F">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hyperlink r:id="rId119" w:history="1">
        <w:r w:rsidRPr="004624A8">
          <w:rPr>
            <w:color w:val="0000FF"/>
            <w:u w:val="single"/>
          </w:rPr>
          <w:t>Nouveau Monde — Le gouvernement français peut être considéré comme moralement responsable de ce qui s’est passé à Kharkov (nouveau-</w:t>
        </w:r>
        <w:proofErr w:type="spellStart"/>
        <w:r w:rsidRPr="004624A8">
          <w:rPr>
            <w:color w:val="0000FF"/>
            <w:u w:val="single"/>
          </w:rPr>
          <w:t>monde.ca</w:t>
        </w:r>
        <w:proofErr w:type="spellEnd"/>
        <w:r w:rsidRPr="004624A8">
          <w:rPr>
            <w:color w:val="0000FF"/>
            <w:u w:val="single"/>
          </w:rPr>
          <w:t>)</w:t>
        </w:r>
      </w:hyperlink>
      <w:r>
        <w:t xml:space="preserve"> jan 24</w:t>
      </w:r>
    </w:p>
    <w:p w14:paraId="7622473A" w14:textId="77777777" w:rsidR="001B0A41" w:rsidRDefault="001B0A41"/>
    <w:p w14:paraId="0429BBF3" w14:textId="569CE8D9" w:rsidR="00ED1D53" w:rsidRDefault="00ED1D53">
      <w:r>
        <w:t xml:space="preserve"> </w:t>
      </w:r>
      <w:hyperlink r:id="rId120" w:history="1">
        <w:r w:rsidRPr="00ED1D53">
          <w:rPr>
            <w:color w:val="0000FF"/>
            <w:u w:val="single"/>
          </w:rPr>
          <w:t>Nouveau Monde — Crépol : l’éléphant dans la pièce (nouveau-</w:t>
        </w:r>
        <w:proofErr w:type="spellStart"/>
        <w:r w:rsidRPr="00ED1D53">
          <w:rPr>
            <w:color w:val="0000FF"/>
            <w:u w:val="single"/>
          </w:rPr>
          <w:t>monde.ca</w:t>
        </w:r>
        <w:proofErr w:type="spellEnd"/>
        <w:r w:rsidRPr="00ED1D53">
          <w:rPr>
            <w:color w:val="0000FF"/>
            <w:u w:val="single"/>
          </w:rPr>
          <w:t>)</w:t>
        </w:r>
      </w:hyperlink>
    </w:p>
    <w:sectPr w:rsidR="00ED1D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pleSystemUIFon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var(--dynamico--title-fon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trolIcons">
    <w:altName w:val="Cambria"/>
    <w:panose1 w:val="00000000000000000000"/>
    <w:charset w:val="00"/>
    <w:family w:val="roman"/>
    <w:notTrueType/>
    <w:pitch w:val="default"/>
  </w:font>
  <w:font w:name="FluentSystemIco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FE"/>
    <w:rsid w:val="00003BB5"/>
    <w:rsid w:val="00015780"/>
    <w:rsid w:val="00031C62"/>
    <w:rsid w:val="00045608"/>
    <w:rsid w:val="00055D77"/>
    <w:rsid w:val="000662BE"/>
    <w:rsid w:val="00070C09"/>
    <w:rsid w:val="000C1B9F"/>
    <w:rsid w:val="000D1FDB"/>
    <w:rsid w:val="000D5250"/>
    <w:rsid w:val="000E0F5B"/>
    <w:rsid w:val="000E6328"/>
    <w:rsid w:val="000F0F7A"/>
    <w:rsid w:val="0014296A"/>
    <w:rsid w:val="00164A64"/>
    <w:rsid w:val="00171A78"/>
    <w:rsid w:val="00197263"/>
    <w:rsid w:val="001B0A41"/>
    <w:rsid w:val="001B1C2F"/>
    <w:rsid w:val="001D071C"/>
    <w:rsid w:val="00200EFF"/>
    <w:rsid w:val="00251E27"/>
    <w:rsid w:val="00276BD2"/>
    <w:rsid w:val="00283A99"/>
    <w:rsid w:val="002B46FD"/>
    <w:rsid w:val="002C48B9"/>
    <w:rsid w:val="002C58A3"/>
    <w:rsid w:val="002D04E9"/>
    <w:rsid w:val="002D7104"/>
    <w:rsid w:val="003108FF"/>
    <w:rsid w:val="00314A2B"/>
    <w:rsid w:val="00322F26"/>
    <w:rsid w:val="003335FF"/>
    <w:rsid w:val="00384E97"/>
    <w:rsid w:val="003963B6"/>
    <w:rsid w:val="003B08B3"/>
    <w:rsid w:val="003B5308"/>
    <w:rsid w:val="003D73EB"/>
    <w:rsid w:val="004043DA"/>
    <w:rsid w:val="00421B16"/>
    <w:rsid w:val="00423582"/>
    <w:rsid w:val="004624A8"/>
    <w:rsid w:val="00477E32"/>
    <w:rsid w:val="00481B53"/>
    <w:rsid w:val="0048539B"/>
    <w:rsid w:val="00493E61"/>
    <w:rsid w:val="004953BB"/>
    <w:rsid w:val="004A6D46"/>
    <w:rsid w:val="004C1051"/>
    <w:rsid w:val="00521CDC"/>
    <w:rsid w:val="00521D63"/>
    <w:rsid w:val="00551D78"/>
    <w:rsid w:val="00563B6A"/>
    <w:rsid w:val="0057657F"/>
    <w:rsid w:val="00597390"/>
    <w:rsid w:val="005A056C"/>
    <w:rsid w:val="005A1CA6"/>
    <w:rsid w:val="005A6F18"/>
    <w:rsid w:val="005C6234"/>
    <w:rsid w:val="005D5B1B"/>
    <w:rsid w:val="005F28E4"/>
    <w:rsid w:val="005F2F34"/>
    <w:rsid w:val="005F54A7"/>
    <w:rsid w:val="005F64AF"/>
    <w:rsid w:val="00602BE2"/>
    <w:rsid w:val="006164B9"/>
    <w:rsid w:val="00637961"/>
    <w:rsid w:val="00676187"/>
    <w:rsid w:val="00687739"/>
    <w:rsid w:val="00694267"/>
    <w:rsid w:val="006A58F1"/>
    <w:rsid w:val="006B058C"/>
    <w:rsid w:val="006D0AC1"/>
    <w:rsid w:val="006D20DD"/>
    <w:rsid w:val="006F4F0F"/>
    <w:rsid w:val="00745D28"/>
    <w:rsid w:val="00787BF0"/>
    <w:rsid w:val="007E1D84"/>
    <w:rsid w:val="007E7900"/>
    <w:rsid w:val="0080459C"/>
    <w:rsid w:val="0081535A"/>
    <w:rsid w:val="00816DD0"/>
    <w:rsid w:val="00834707"/>
    <w:rsid w:val="0084559A"/>
    <w:rsid w:val="00845EE5"/>
    <w:rsid w:val="00870232"/>
    <w:rsid w:val="008C69CE"/>
    <w:rsid w:val="008E0913"/>
    <w:rsid w:val="0092170B"/>
    <w:rsid w:val="00941803"/>
    <w:rsid w:val="00943805"/>
    <w:rsid w:val="009526F9"/>
    <w:rsid w:val="009575DA"/>
    <w:rsid w:val="00991DBE"/>
    <w:rsid w:val="009B2519"/>
    <w:rsid w:val="00A340F6"/>
    <w:rsid w:val="00A5348B"/>
    <w:rsid w:val="00A80106"/>
    <w:rsid w:val="00AB17C0"/>
    <w:rsid w:val="00AC18F9"/>
    <w:rsid w:val="00AF41EF"/>
    <w:rsid w:val="00B14462"/>
    <w:rsid w:val="00B52085"/>
    <w:rsid w:val="00B548EC"/>
    <w:rsid w:val="00B87F82"/>
    <w:rsid w:val="00BB3B55"/>
    <w:rsid w:val="00C2672B"/>
    <w:rsid w:val="00C27DCB"/>
    <w:rsid w:val="00C30A5F"/>
    <w:rsid w:val="00C543C4"/>
    <w:rsid w:val="00CC0D91"/>
    <w:rsid w:val="00CF6E68"/>
    <w:rsid w:val="00D332F2"/>
    <w:rsid w:val="00D80B87"/>
    <w:rsid w:val="00D9386B"/>
    <w:rsid w:val="00DC18FE"/>
    <w:rsid w:val="00DD115C"/>
    <w:rsid w:val="00DE02C1"/>
    <w:rsid w:val="00DE41B9"/>
    <w:rsid w:val="00E01819"/>
    <w:rsid w:val="00E0397E"/>
    <w:rsid w:val="00E45B1B"/>
    <w:rsid w:val="00E47296"/>
    <w:rsid w:val="00E8766E"/>
    <w:rsid w:val="00EB1C28"/>
    <w:rsid w:val="00ED1D53"/>
    <w:rsid w:val="00F354D8"/>
    <w:rsid w:val="00FC2184"/>
    <w:rsid w:val="00FC741F"/>
    <w:rsid w:val="00FE23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B6EE2"/>
  <w15:docId w15:val="{98046D07-CD8B-400A-9A6E-3299B5F6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108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8FE"/>
    <w:rPr>
      <w:color w:val="0000FF"/>
      <w:u w:val="single"/>
    </w:rPr>
  </w:style>
  <w:style w:type="character" w:customStyle="1" w:styleId="m07mm">
    <w:name w:val="m07mm"/>
    <w:basedOn w:val="Policepardfaut"/>
    <w:rsid w:val="00477E32"/>
  </w:style>
  <w:style w:type="character" w:customStyle="1" w:styleId="ms-button-flexcontainer">
    <w:name w:val="ms-button-flexcontainer"/>
    <w:basedOn w:val="Policepardfaut"/>
    <w:rsid w:val="00477E32"/>
  </w:style>
  <w:style w:type="character" w:customStyle="1" w:styleId="flwlv">
    <w:name w:val="flwlv"/>
    <w:basedOn w:val="Policepardfaut"/>
    <w:rsid w:val="00477E32"/>
  </w:style>
  <w:style w:type="character" w:customStyle="1" w:styleId="fui-avatarinitials">
    <w:name w:val="fui-avatar__initials"/>
    <w:basedOn w:val="Policepardfaut"/>
    <w:rsid w:val="00477E32"/>
  </w:style>
  <w:style w:type="character" w:customStyle="1" w:styleId="ozzzk">
    <w:name w:val="ozzzk"/>
    <w:basedOn w:val="Policepardfaut"/>
    <w:rsid w:val="00477E32"/>
  </w:style>
  <w:style w:type="character" w:customStyle="1" w:styleId="entity">
    <w:name w:val="_entity"/>
    <w:basedOn w:val="Policepardfaut"/>
    <w:rsid w:val="00477E32"/>
  </w:style>
  <w:style w:type="character" w:customStyle="1" w:styleId="pu1yl">
    <w:name w:val="pu1yl"/>
    <w:basedOn w:val="Policepardfaut"/>
    <w:rsid w:val="00477E32"/>
  </w:style>
  <w:style w:type="paragraph" w:customStyle="1" w:styleId="xmsonormal">
    <w:name w:val="x_msonormal"/>
    <w:basedOn w:val="Normal"/>
    <w:rsid w:val="00477E3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entionnonrsolue">
    <w:name w:val="Unresolved Mention"/>
    <w:basedOn w:val="Policepardfaut"/>
    <w:uiPriority w:val="99"/>
    <w:semiHidden/>
    <w:unhideWhenUsed/>
    <w:rsid w:val="00563B6A"/>
    <w:rPr>
      <w:color w:val="605E5C"/>
      <w:shd w:val="clear" w:color="auto" w:fill="E1DFDD"/>
    </w:rPr>
  </w:style>
  <w:style w:type="character" w:customStyle="1" w:styleId="Titre1Car">
    <w:name w:val="Titre 1 Car"/>
    <w:basedOn w:val="Policepardfaut"/>
    <w:link w:val="Titre1"/>
    <w:uiPriority w:val="9"/>
    <w:rsid w:val="003108FF"/>
    <w:rPr>
      <w:rFonts w:ascii="Times New Roman" w:eastAsia="Times New Roman" w:hAnsi="Times New Roman" w:cs="Times New Roman"/>
      <w:b/>
      <w:bCs/>
      <w:kern w:val="36"/>
      <w:sz w:val="48"/>
      <w:szCs w:val="48"/>
      <w:lang w:eastAsia="fr-FR"/>
      <w14:ligatures w14:val="none"/>
    </w:rPr>
  </w:style>
  <w:style w:type="character" w:customStyle="1" w:styleId="posted-on">
    <w:name w:val="posted-on"/>
    <w:basedOn w:val="Policepardfaut"/>
    <w:rsid w:val="003108FF"/>
  </w:style>
  <w:style w:type="character" w:customStyle="1" w:styleId="author">
    <w:name w:val="author"/>
    <w:basedOn w:val="Policepardfaut"/>
    <w:rsid w:val="003108FF"/>
  </w:style>
  <w:style w:type="paragraph" w:customStyle="1" w:styleId="xox-3e7960c886-msonormal">
    <w:name w:val="x_ox-3e7960c886-msonormal"/>
    <w:basedOn w:val="Normal"/>
    <w:rsid w:val="004953B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ydp7ceaab27yiv3393728037msonormal">
    <w:name w:val="ydp7ceaab27yiv3393728037msonormal"/>
    <w:basedOn w:val="Normal"/>
    <w:rsid w:val="005F28E4"/>
    <w:pPr>
      <w:spacing w:before="100" w:beforeAutospacing="1" w:after="100" w:afterAutospacing="1" w:line="240" w:lineRule="auto"/>
    </w:pPr>
    <w:rPr>
      <w:rFonts w:ascii="Aptos" w:hAnsi="Aptos" w:cs="Aptos"/>
      <w:kern w:val="0"/>
      <w:sz w:val="24"/>
      <w:szCs w:val="24"/>
      <w:lang w:eastAsia="fr-FR"/>
    </w:rPr>
  </w:style>
  <w:style w:type="paragraph" w:customStyle="1" w:styleId="post-modified-info">
    <w:name w:val="post-modified-info"/>
    <w:basedOn w:val="Normal"/>
    <w:rsid w:val="004A6D46"/>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NormalWeb">
    <w:name w:val="Normal (Web)"/>
    <w:basedOn w:val="Normal"/>
    <w:uiPriority w:val="99"/>
    <w:semiHidden/>
    <w:unhideWhenUsed/>
    <w:rsid w:val="004A6D46"/>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lev">
    <w:name w:val="Strong"/>
    <w:basedOn w:val="Policepardfaut"/>
    <w:uiPriority w:val="22"/>
    <w:qFormat/>
    <w:rsid w:val="004A6D46"/>
    <w:rPr>
      <w:b/>
      <w:bCs/>
    </w:rPr>
  </w:style>
  <w:style w:type="character" w:styleId="Accentuation">
    <w:name w:val="Emphasis"/>
    <w:basedOn w:val="Policepardfaut"/>
    <w:uiPriority w:val="20"/>
    <w:qFormat/>
    <w:rsid w:val="004A6D46"/>
    <w:rPr>
      <w:i/>
      <w:iCs/>
    </w:rPr>
  </w:style>
  <w:style w:type="character" w:customStyle="1" w:styleId="pdfprnt-button-title">
    <w:name w:val="pdfprnt-button-title"/>
    <w:basedOn w:val="Policepardfaut"/>
    <w:rsid w:val="004A6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3402">
      <w:bodyDiv w:val="1"/>
      <w:marLeft w:val="0"/>
      <w:marRight w:val="0"/>
      <w:marTop w:val="0"/>
      <w:marBottom w:val="0"/>
      <w:divBdr>
        <w:top w:val="none" w:sz="0" w:space="0" w:color="auto"/>
        <w:left w:val="none" w:sz="0" w:space="0" w:color="auto"/>
        <w:bottom w:val="none" w:sz="0" w:space="0" w:color="auto"/>
        <w:right w:val="none" w:sz="0" w:space="0" w:color="auto"/>
      </w:divBdr>
    </w:div>
    <w:div w:id="50469289">
      <w:bodyDiv w:val="1"/>
      <w:marLeft w:val="0"/>
      <w:marRight w:val="0"/>
      <w:marTop w:val="0"/>
      <w:marBottom w:val="0"/>
      <w:divBdr>
        <w:top w:val="none" w:sz="0" w:space="0" w:color="auto"/>
        <w:left w:val="none" w:sz="0" w:space="0" w:color="auto"/>
        <w:bottom w:val="none" w:sz="0" w:space="0" w:color="auto"/>
        <w:right w:val="none" w:sz="0" w:space="0" w:color="auto"/>
      </w:divBdr>
    </w:div>
    <w:div w:id="163250936">
      <w:bodyDiv w:val="1"/>
      <w:marLeft w:val="0"/>
      <w:marRight w:val="0"/>
      <w:marTop w:val="0"/>
      <w:marBottom w:val="0"/>
      <w:divBdr>
        <w:top w:val="none" w:sz="0" w:space="0" w:color="auto"/>
        <w:left w:val="none" w:sz="0" w:space="0" w:color="auto"/>
        <w:bottom w:val="none" w:sz="0" w:space="0" w:color="auto"/>
        <w:right w:val="none" w:sz="0" w:space="0" w:color="auto"/>
      </w:divBdr>
    </w:div>
    <w:div w:id="214391917">
      <w:bodyDiv w:val="1"/>
      <w:marLeft w:val="0"/>
      <w:marRight w:val="0"/>
      <w:marTop w:val="0"/>
      <w:marBottom w:val="0"/>
      <w:divBdr>
        <w:top w:val="none" w:sz="0" w:space="0" w:color="auto"/>
        <w:left w:val="none" w:sz="0" w:space="0" w:color="auto"/>
        <w:bottom w:val="none" w:sz="0" w:space="0" w:color="auto"/>
        <w:right w:val="none" w:sz="0" w:space="0" w:color="auto"/>
      </w:divBdr>
    </w:div>
    <w:div w:id="228660535">
      <w:bodyDiv w:val="1"/>
      <w:marLeft w:val="0"/>
      <w:marRight w:val="0"/>
      <w:marTop w:val="0"/>
      <w:marBottom w:val="0"/>
      <w:divBdr>
        <w:top w:val="none" w:sz="0" w:space="0" w:color="auto"/>
        <w:left w:val="none" w:sz="0" w:space="0" w:color="auto"/>
        <w:bottom w:val="none" w:sz="0" w:space="0" w:color="auto"/>
        <w:right w:val="none" w:sz="0" w:space="0" w:color="auto"/>
      </w:divBdr>
    </w:div>
    <w:div w:id="301927136">
      <w:bodyDiv w:val="1"/>
      <w:marLeft w:val="0"/>
      <w:marRight w:val="0"/>
      <w:marTop w:val="0"/>
      <w:marBottom w:val="0"/>
      <w:divBdr>
        <w:top w:val="none" w:sz="0" w:space="0" w:color="auto"/>
        <w:left w:val="none" w:sz="0" w:space="0" w:color="auto"/>
        <w:bottom w:val="none" w:sz="0" w:space="0" w:color="auto"/>
        <w:right w:val="none" w:sz="0" w:space="0" w:color="auto"/>
      </w:divBdr>
    </w:div>
    <w:div w:id="411777629">
      <w:bodyDiv w:val="1"/>
      <w:marLeft w:val="0"/>
      <w:marRight w:val="0"/>
      <w:marTop w:val="0"/>
      <w:marBottom w:val="0"/>
      <w:divBdr>
        <w:top w:val="none" w:sz="0" w:space="0" w:color="auto"/>
        <w:left w:val="none" w:sz="0" w:space="0" w:color="auto"/>
        <w:bottom w:val="none" w:sz="0" w:space="0" w:color="auto"/>
        <w:right w:val="none" w:sz="0" w:space="0" w:color="auto"/>
      </w:divBdr>
      <w:divsChild>
        <w:div w:id="675427836">
          <w:marLeft w:val="0"/>
          <w:marRight w:val="0"/>
          <w:marTop w:val="0"/>
          <w:marBottom w:val="0"/>
          <w:divBdr>
            <w:top w:val="none" w:sz="0" w:space="0" w:color="auto"/>
            <w:left w:val="none" w:sz="0" w:space="0" w:color="auto"/>
            <w:bottom w:val="none" w:sz="0" w:space="0" w:color="auto"/>
            <w:right w:val="none" w:sz="0" w:space="0" w:color="auto"/>
          </w:divBdr>
          <w:divsChild>
            <w:div w:id="58485812">
              <w:marLeft w:val="0"/>
              <w:marRight w:val="0"/>
              <w:marTop w:val="0"/>
              <w:marBottom w:val="0"/>
              <w:divBdr>
                <w:top w:val="none" w:sz="0" w:space="0" w:color="auto"/>
                <w:left w:val="none" w:sz="0" w:space="0" w:color="auto"/>
                <w:bottom w:val="none" w:sz="0" w:space="0" w:color="auto"/>
                <w:right w:val="none" w:sz="0" w:space="0" w:color="auto"/>
              </w:divBdr>
              <w:divsChild>
                <w:div w:id="1821724461">
                  <w:marLeft w:val="0"/>
                  <w:marRight w:val="0"/>
                  <w:marTop w:val="0"/>
                  <w:marBottom w:val="0"/>
                  <w:divBdr>
                    <w:top w:val="none" w:sz="0" w:space="0" w:color="auto"/>
                    <w:left w:val="none" w:sz="0" w:space="0" w:color="auto"/>
                    <w:bottom w:val="none" w:sz="0" w:space="0" w:color="auto"/>
                    <w:right w:val="none" w:sz="0" w:space="0" w:color="auto"/>
                  </w:divBdr>
                  <w:divsChild>
                    <w:div w:id="466123958">
                      <w:marLeft w:val="30"/>
                      <w:marRight w:val="30"/>
                      <w:marTop w:val="30"/>
                      <w:marBottom w:val="120"/>
                      <w:divBdr>
                        <w:top w:val="none" w:sz="0" w:space="0" w:color="auto"/>
                        <w:left w:val="none" w:sz="0" w:space="0" w:color="auto"/>
                        <w:bottom w:val="none" w:sz="0" w:space="0" w:color="auto"/>
                        <w:right w:val="none" w:sz="0" w:space="0" w:color="auto"/>
                      </w:divBdr>
                      <w:divsChild>
                        <w:div w:id="513542445">
                          <w:marLeft w:val="0"/>
                          <w:marRight w:val="0"/>
                          <w:marTop w:val="240"/>
                          <w:marBottom w:val="150"/>
                          <w:divBdr>
                            <w:top w:val="none" w:sz="0" w:space="0" w:color="auto"/>
                            <w:left w:val="none" w:sz="0" w:space="0" w:color="auto"/>
                            <w:bottom w:val="none" w:sz="0" w:space="0" w:color="auto"/>
                            <w:right w:val="none" w:sz="0" w:space="0" w:color="auto"/>
                          </w:divBdr>
                          <w:divsChild>
                            <w:div w:id="1409305469">
                              <w:marLeft w:val="0"/>
                              <w:marRight w:val="0"/>
                              <w:marTop w:val="0"/>
                              <w:marBottom w:val="0"/>
                              <w:divBdr>
                                <w:top w:val="none" w:sz="0" w:space="0" w:color="auto"/>
                                <w:left w:val="none" w:sz="0" w:space="0" w:color="auto"/>
                                <w:bottom w:val="none" w:sz="0" w:space="0" w:color="auto"/>
                                <w:right w:val="none" w:sz="0" w:space="0" w:color="auto"/>
                              </w:divBdr>
                              <w:divsChild>
                                <w:div w:id="1446659983">
                                  <w:marLeft w:val="0"/>
                                  <w:marRight w:val="0"/>
                                  <w:marTop w:val="0"/>
                                  <w:marBottom w:val="0"/>
                                  <w:divBdr>
                                    <w:top w:val="none" w:sz="0" w:space="0" w:color="auto"/>
                                    <w:left w:val="none" w:sz="0" w:space="0" w:color="auto"/>
                                    <w:bottom w:val="none" w:sz="0" w:space="0" w:color="auto"/>
                                    <w:right w:val="none" w:sz="0" w:space="0" w:color="auto"/>
                                  </w:divBdr>
                                  <w:divsChild>
                                    <w:div w:id="144050662">
                                      <w:marLeft w:val="0"/>
                                      <w:marRight w:val="0"/>
                                      <w:marTop w:val="0"/>
                                      <w:marBottom w:val="0"/>
                                      <w:divBdr>
                                        <w:top w:val="none" w:sz="0" w:space="0" w:color="auto"/>
                                        <w:left w:val="none" w:sz="0" w:space="0" w:color="auto"/>
                                        <w:bottom w:val="none" w:sz="0" w:space="0" w:color="auto"/>
                                        <w:right w:val="none" w:sz="0" w:space="0" w:color="auto"/>
                                      </w:divBdr>
                                      <w:divsChild>
                                        <w:div w:id="52001060">
                                          <w:marLeft w:val="0"/>
                                          <w:marRight w:val="0"/>
                                          <w:marTop w:val="0"/>
                                          <w:marBottom w:val="0"/>
                                          <w:divBdr>
                                            <w:top w:val="none" w:sz="0" w:space="0" w:color="auto"/>
                                            <w:left w:val="none" w:sz="0" w:space="0" w:color="auto"/>
                                            <w:bottom w:val="none" w:sz="0" w:space="0" w:color="auto"/>
                                            <w:right w:val="none" w:sz="0" w:space="0" w:color="auto"/>
                                          </w:divBdr>
                                          <w:divsChild>
                                            <w:div w:id="1366364521">
                                              <w:marLeft w:val="0"/>
                                              <w:marRight w:val="0"/>
                                              <w:marTop w:val="0"/>
                                              <w:marBottom w:val="0"/>
                                              <w:divBdr>
                                                <w:top w:val="none" w:sz="0" w:space="0" w:color="auto"/>
                                                <w:left w:val="none" w:sz="0" w:space="0" w:color="auto"/>
                                                <w:bottom w:val="none" w:sz="0" w:space="0" w:color="auto"/>
                                                <w:right w:val="none" w:sz="0" w:space="0" w:color="auto"/>
                                              </w:divBdr>
                                              <w:divsChild>
                                                <w:div w:id="20851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7995">
                                          <w:marLeft w:val="0"/>
                                          <w:marRight w:val="0"/>
                                          <w:marTop w:val="0"/>
                                          <w:marBottom w:val="0"/>
                                          <w:divBdr>
                                            <w:top w:val="none" w:sz="0" w:space="0" w:color="auto"/>
                                            <w:left w:val="none" w:sz="0" w:space="0" w:color="auto"/>
                                            <w:bottom w:val="none" w:sz="0" w:space="0" w:color="auto"/>
                                            <w:right w:val="none" w:sz="0" w:space="0" w:color="auto"/>
                                          </w:divBdr>
                                        </w:div>
                                        <w:div w:id="187185089">
                                          <w:marLeft w:val="0"/>
                                          <w:marRight w:val="0"/>
                                          <w:marTop w:val="0"/>
                                          <w:marBottom w:val="0"/>
                                          <w:divBdr>
                                            <w:top w:val="none" w:sz="0" w:space="0" w:color="auto"/>
                                            <w:left w:val="none" w:sz="0" w:space="0" w:color="auto"/>
                                            <w:bottom w:val="none" w:sz="0" w:space="0" w:color="auto"/>
                                            <w:right w:val="none" w:sz="0" w:space="0" w:color="auto"/>
                                          </w:divBdr>
                                        </w:div>
                                        <w:div w:id="30489597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04705051">
                                          <w:marLeft w:val="0"/>
                                          <w:marRight w:val="0"/>
                                          <w:marTop w:val="0"/>
                                          <w:marBottom w:val="0"/>
                                          <w:divBdr>
                                            <w:top w:val="none" w:sz="0" w:space="0" w:color="auto"/>
                                            <w:left w:val="none" w:sz="0" w:space="0" w:color="auto"/>
                                            <w:bottom w:val="none" w:sz="0" w:space="0" w:color="auto"/>
                                            <w:right w:val="none" w:sz="0" w:space="0" w:color="auto"/>
                                          </w:divBdr>
                                          <w:divsChild>
                                            <w:div w:id="314604860">
                                              <w:marLeft w:val="0"/>
                                              <w:marRight w:val="0"/>
                                              <w:marTop w:val="0"/>
                                              <w:marBottom w:val="0"/>
                                              <w:divBdr>
                                                <w:top w:val="none" w:sz="0" w:space="0" w:color="auto"/>
                                                <w:left w:val="none" w:sz="0" w:space="0" w:color="auto"/>
                                                <w:bottom w:val="none" w:sz="0" w:space="0" w:color="auto"/>
                                                <w:right w:val="none" w:sz="0" w:space="0" w:color="auto"/>
                                              </w:divBdr>
                                            </w:div>
                                          </w:divsChild>
                                        </w:div>
                                        <w:div w:id="853960054">
                                          <w:marLeft w:val="0"/>
                                          <w:marRight w:val="0"/>
                                          <w:marTop w:val="0"/>
                                          <w:marBottom w:val="0"/>
                                          <w:divBdr>
                                            <w:top w:val="none" w:sz="0" w:space="0" w:color="auto"/>
                                            <w:left w:val="none" w:sz="0" w:space="0" w:color="auto"/>
                                            <w:bottom w:val="none" w:sz="0" w:space="0" w:color="auto"/>
                                            <w:right w:val="none" w:sz="0" w:space="0" w:color="auto"/>
                                          </w:divBdr>
                                        </w:div>
                                        <w:div w:id="874269095">
                                          <w:marLeft w:val="0"/>
                                          <w:marRight w:val="0"/>
                                          <w:marTop w:val="0"/>
                                          <w:marBottom w:val="0"/>
                                          <w:divBdr>
                                            <w:top w:val="none" w:sz="0" w:space="0" w:color="auto"/>
                                            <w:left w:val="none" w:sz="0" w:space="0" w:color="auto"/>
                                            <w:bottom w:val="none" w:sz="0" w:space="0" w:color="auto"/>
                                            <w:right w:val="none" w:sz="0" w:space="0" w:color="auto"/>
                                          </w:divBdr>
                                        </w:div>
                                        <w:div w:id="1078864998">
                                          <w:marLeft w:val="0"/>
                                          <w:marRight w:val="0"/>
                                          <w:marTop w:val="0"/>
                                          <w:marBottom w:val="0"/>
                                          <w:divBdr>
                                            <w:top w:val="none" w:sz="0" w:space="0" w:color="auto"/>
                                            <w:left w:val="none" w:sz="0" w:space="0" w:color="auto"/>
                                            <w:bottom w:val="none" w:sz="0" w:space="0" w:color="auto"/>
                                            <w:right w:val="none" w:sz="0" w:space="0" w:color="auto"/>
                                          </w:divBdr>
                                        </w:div>
                                        <w:div w:id="1370371286">
                                          <w:marLeft w:val="0"/>
                                          <w:marRight w:val="0"/>
                                          <w:marTop w:val="0"/>
                                          <w:marBottom w:val="0"/>
                                          <w:divBdr>
                                            <w:top w:val="none" w:sz="0" w:space="0" w:color="auto"/>
                                            <w:left w:val="none" w:sz="0" w:space="0" w:color="auto"/>
                                            <w:bottom w:val="none" w:sz="0" w:space="0" w:color="auto"/>
                                            <w:right w:val="none" w:sz="0" w:space="0" w:color="auto"/>
                                          </w:divBdr>
                                        </w:div>
                                        <w:div w:id="1501387861">
                                          <w:marLeft w:val="0"/>
                                          <w:marRight w:val="0"/>
                                          <w:marTop w:val="0"/>
                                          <w:marBottom w:val="0"/>
                                          <w:divBdr>
                                            <w:top w:val="none" w:sz="0" w:space="0" w:color="auto"/>
                                            <w:left w:val="none" w:sz="0" w:space="0" w:color="auto"/>
                                            <w:bottom w:val="none" w:sz="0" w:space="0" w:color="auto"/>
                                            <w:right w:val="none" w:sz="0" w:space="0" w:color="auto"/>
                                          </w:divBdr>
                                        </w:div>
                                        <w:div w:id="1541937353">
                                          <w:marLeft w:val="0"/>
                                          <w:marRight w:val="0"/>
                                          <w:marTop w:val="0"/>
                                          <w:marBottom w:val="0"/>
                                          <w:divBdr>
                                            <w:top w:val="none" w:sz="0" w:space="0" w:color="auto"/>
                                            <w:left w:val="none" w:sz="0" w:space="0" w:color="auto"/>
                                            <w:bottom w:val="none" w:sz="0" w:space="0" w:color="auto"/>
                                            <w:right w:val="none" w:sz="0" w:space="0" w:color="auto"/>
                                          </w:divBdr>
                                        </w:div>
                                        <w:div w:id="1597516127">
                                          <w:marLeft w:val="0"/>
                                          <w:marRight w:val="0"/>
                                          <w:marTop w:val="0"/>
                                          <w:marBottom w:val="0"/>
                                          <w:divBdr>
                                            <w:top w:val="none" w:sz="0" w:space="0" w:color="auto"/>
                                            <w:left w:val="none" w:sz="0" w:space="0" w:color="auto"/>
                                            <w:bottom w:val="none" w:sz="0" w:space="0" w:color="auto"/>
                                            <w:right w:val="none" w:sz="0" w:space="0" w:color="auto"/>
                                          </w:divBdr>
                                        </w:div>
                                        <w:div w:id="17004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27875">
                          <w:marLeft w:val="0"/>
                          <w:marRight w:val="0"/>
                          <w:marTop w:val="0"/>
                          <w:marBottom w:val="0"/>
                          <w:divBdr>
                            <w:top w:val="none" w:sz="0" w:space="0" w:color="auto"/>
                            <w:left w:val="none" w:sz="0" w:space="0" w:color="auto"/>
                            <w:bottom w:val="none" w:sz="0" w:space="0" w:color="auto"/>
                            <w:right w:val="none" w:sz="0" w:space="0" w:color="auto"/>
                          </w:divBdr>
                          <w:divsChild>
                            <w:div w:id="1591430962">
                              <w:marLeft w:val="0"/>
                              <w:marRight w:val="120"/>
                              <w:marTop w:val="0"/>
                              <w:marBottom w:val="0"/>
                              <w:divBdr>
                                <w:top w:val="none" w:sz="0" w:space="0" w:color="auto"/>
                                <w:left w:val="none" w:sz="0" w:space="0" w:color="auto"/>
                                <w:bottom w:val="none" w:sz="0" w:space="0" w:color="auto"/>
                                <w:right w:val="none" w:sz="0" w:space="0" w:color="auto"/>
                              </w:divBdr>
                            </w:div>
                            <w:div w:id="1922719679">
                              <w:marLeft w:val="720"/>
                              <w:marRight w:val="0"/>
                              <w:marTop w:val="0"/>
                              <w:marBottom w:val="0"/>
                              <w:divBdr>
                                <w:top w:val="none" w:sz="0" w:space="0" w:color="auto"/>
                                <w:left w:val="none" w:sz="0" w:space="0" w:color="auto"/>
                                <w:bottom w:val="none" w:sz="0" w:space="0" w:color="auto"/>
                                <w:right w:val="none" w:sz="0" w:space="0" w:color="auto"/>
                              </w:divBdr>
                              <w:divsChild>
                                <w:div w:id="1261067227">
                                  <w:marLeft w:val="270"/>
                                  <w:marRight w:val="150"/>
                                  <w:marTop w:val="0"/>
                                  <w:marBottom w:val="0"/>
                                  <w:divBdr>
                                    <w:top w:val="none" w:sz="0" w:space="0" w:color="auto"/>
                                    <w:left w:val="none" w:sz="0" w:space="0" w:color="auto"/>
                                    <w:bottom w:val="none" w:sz="0" w:space="0" w:color="auto"/>
                                    <w:right w:val="none" w:sz="0" w:space="0" w:color="auto"/>
                                  </w:divBdr>
                                </w:div>
                                <w:div w:id="1910966595">
                                  <w:marLeft w:val="0"/>
                                  <w:marRight w:val="0"/>
                                  <w:marTop w:val="0"/>
                                  <w:marBottom w:val="0"/>
                                  <w:divBdr>
                                    <w:top w:val="none" w:sz="0" w:space="0" w:color="auto"/>
                                    <w:left w:val="none" w:sz="0" w:space="0" w:color="auto"/>
                                    <w:bottom w:val="none" w:sz="0" w:space="0" w:color="auto"/>
                                    <w:right w:val="none" w:sz="0" w:space="0" w:color="auto"/>
                                  </w:divBdr>
                                  <w:divsChild>
                                    <w:div w:id="1904631527">
                                      <w:marLeft w:val="0"/>
                                      <w:marRight w:val="0"/>
                                      <w:marTop w:val="0"/>
                                      <w:marBottom w:val="0"/>
                                      <w:divBdr>
                                        <w:top w:val="none" w:sz="0" w:space="0" w:color="auto"/>
                                        <w:left w:val="none" w:sz="0" w:space="0" w:color="auto"/>
                                        <w:bottom w:val="none" w:sz="0" w:space="0" w:color="auto"/>
                                        <w:right w:val="none" w:sz="0" w:space="0" w:color="auto"/>
                                      </w:divBdr>
                                      <w:divsChild>
                                        <w:div w:id="674066232">
                                          <w:marLeft w:val="0"/>
                                          <w:marRight w:val="0"/>
                                          <w:marTop w:val="0"/>
                                          <w:marBottom w:val="0"/>
                                          <w:divBdr>
                                            <w:top w:val="none" w:sz="0" w:space="0" w:color="auto"/>
                                            <w:left w:val="none" w:sz="0" w:space="0" w:color="auto"/>
                                            <w:bottom w:val="none" w:sz="0" w:space="0" w:color="auto"/>
                                            <w:right w:val="none" w:sz="0" w:space="0" w:color="auto"/>
                                          </w:divBdr>
                                          <w:divsChild>
                                            <w:div w:id="12407479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85059938">
                              <w:marLeft w:val="780"/>
                              <w:marRight w:val="0"/>
                              <w:marTop w:val="0"/>
                              <w:marBottom w:val="0"/>
                              <w:divBdr>
                                <w:top w:val="none" w:sz="0" w:space="0" w:color="auto"/>
                                <w:left w:val="none" w:sz="0" w:space="0" w:color="auto"/>
                                <w:bottom w:val="none" w:sz="0" w:space="0" w:color="auto"/>
                                <w:right w:val="none" w:sz="0" w:space="0" w:color="auto"/>
                              </w:divBdr>
                              <w:divsChild>
                                <w:div w:id="1786536109">
                                  <w:marLeft w:val="0"/>
                                  <w:marRight w:val="0"/>
                                  <w:marTop w:val="0"/>
                                  <w:marBottom w:val="0"/>
                                  <w:divBdr>
                                    <w:top w:val="none" w:sz="0" w:space="0" w:color="auto"/>
                                    <w:left w:val="none" w:sz="0" w:space="0" w:color="auto"/>
                                    <w:bottom w:val="none" w:sz="0" w:space="0" w:color="auto"/>
                                    <w:right w:val="none" w:sz="0" w:space="0" w:color="auto"/>
                                  </w:divBdr>
                                  <w:divsChild>
                                    <w:div w:id="1491410468">
                                      <w:marLeft w:val="0"/>
                                      <w:marRight w:val="0"/>
                                      <w:marTop w:val="0"/>
                                      <w:marBottom w:val="0"/>
                                      <w:divBdr>
                                        <w:top w:val="none" w:sz="0" w:space="0" w:color="auto"/>
                                        <w:left w:val="none" w:sz="0" w:space="0" w:color="auto"/>
                                        <w:bottom w:val="none" w:sz="0" w:space="0" w:color="auto"/>
                                        <w:right w:val="none" w:sz="0" w:space="0" w:color="auto"/>
                                      </w:divBdr>
                                      <w:divsChild>
                                        <w:div w:id="11406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9498">
                                  <w:marLeft w:val="0"/>
                                  <w:marRight w:val="0"/>
                                  <w:marTop w:val="0"/>
                                  <w:marBottom w:val="0"/>
                                  <w:divBdr>
                                    <w:top w:val="none" w:sz="0" w:space="0" w:color="auto"/>
                                    <w:left w:val="none" w:sz="0" w:space="0" w:color="auto"/>
                                    <w:bottom w:val="none" w:sz="0" w:space="0" w:color="auto"/>
                                    <w:right w:val="none" w:sz="0" w:space="0" w:color="auto"/>
                                  </w:divBdr>
                                  <w:divsChild>
                                    <w:div w:id="1913155191">
                                      <w:marLeft w:val="0"/>
                                      <w:marRight w:val="0"/>
                                      <w:marTop w:val="0"/>
                                      <w:marBottom w:val="0"/>
                                      <w:divBdr>
                                        <w:top w:val="none" w:sz="0" w:space="0" w:color="auto"/>
                                        <w:left w:val="none" w:sz="0" w:space="0" w:color="auto"/>
                                        <w:bottom w:val="none" w:sz="0" w:space="0" w:color="auto"/>
                                        <w:right w:val="none" w:sz="0" w:space="0" w:color="auto"/>
                                      </w:divBdr>
                                      <w:divsChild>
                                        <w:div w:id="30501438">
                                          <w:marLeft w:val="0"/>
                                          <w:marRight w:val="0"/>
                                          <w:marTop w:val="0"/>
                                          <w:marBottom w:val="0"/>
                                          <w:divBdr>
                                            <w:top w:val="none" w:sz="0" w:space="0" w:color="auto"/>
                                            <w:left w:val="none" w:sz="0" w:space="0" w:color="auto"/>
                                            <w:bottom w:val="none" w:sz="0" w:space="0" w:color="auto"/>
                                            <w:right w:val="none" w:sz="0" w:space="0" w:color="auto"/>
                                          </w:divBdr>
                                          <w:divsChild>
                                            <w:div w:id="834762166">
                                              <w:marLeft w:val="0"/>
                                              <w:marRight w:val="0"/>
                                              <w:marTop w:val="0"/>
                                              <w:marBottom w:val="0"/>
                                              <w:divBdr>
                                                <w:top w:val="none" w:sz="0" w:space="0" w:color="auto"/>
                                                <w:left w:val="none" w:sz="0" w:space="0" w:color="auto"/>
                                                <w:bottom w:val="none" w:sz="0" w:space="0" w:color="auto"/>
                                                <w:right w:val="none" w:sz="0" w:space="0" w:color="auto"/>
                                              </w:divBdr>
                                              <w:divsChild>
                                                <w:div w:id="1512791058">
                                                  <w:marLeft w:val="0"/>
                                                  <w:marRight w:val="0"/>
                                                  <w:marTop w:val="0"/>
                                                  <w:marBottom w:val="0"/>
                                                  <w:divBdr>
                                                    <w:top w:val="none" w:sz="0" w:space="0" w:color="auto"/>
                                                    <w:left w:val="none" w:sz="0" w:space="0" w:color="auto"/>
                                                    <w:bottom w:val="none" w:sz="0" w:space="0" w:color="auto"/>
                                                    <w:right w:val="none" w:sz="0" w:space="0" w:color="auto"/>
                                                  </w:divBdr>
                                                  <w:divsChild>
                                                    <w:div w:id="519509593">
                                                      <w:marLeft w:val="0"/>
                                                      <w:marRight w:val="0"/>
                                                      <w:marTop w:val="0"/>
                                                      <w:marBottom w:val="0"/>
                                                      <w:divBdr>
                                                        <w:top w:val="none" w:sz="0" w:space="0" w:color="auto"/>
                                                        <w:left w:val="none" w:sz="0" w:space="0" w:color="auto"/>
                                                        <w:bottom w:val="none" w:sz="0" w:space="0" w:color="auto"/>
                                                        <w:right w:val="none" w:sz="0" w:space="0" w:color="auto"/>
                                                      </w:divBdr>
                                                      <w:divsChild>
                                                        <w:div w:id="1069109647">
                                                          <w:marLeft w:val="0"/>
                                                          <w:marRight w:val="0"/>
                                                          <w:marTop w:val="0"/>
                                                          <w:marBottom w:val="0"/>
                                                          <w:divBdr>
                                                            <w:top w:val="none" w:sz="0" w:space="0" w:color="auto"/>
                                                            <w:left w:val="none" w:sz="0" w:space="0" w:color="auto"/>
                                                            <w:bottom w:val="none" w:sz="0" w:space="0" w:color="auto"/>
                                                            <w:right w:val="none" w:sz="0" w:space="0" w:color="auto"/>
                                                          </w:divBdr>
                                                          <w:divsChild>
                                                            <w:div w:id="641272080">
                                                              <w:marLeft w:val="0"/>
                                                              <w:marRight w:val="0"/>
                                                              <w:marTop w:val="0"/>
                                                              <w:marBottom w:val="0"/>
                                                              <w:divBdr>
                                                                <w:top w:val="none" w:sz="0" w:space="0" w:color="auto"/>
                                                                <w:left w:val="none" w:sz="0" w:space="0" w:color="auto"/>
                                                                <w:bottom w:val="none" w:sz="0" w:space="0" w:color="auto"/>
                                                                <w:right w:val="none" w:sz="0" w:space="0" w:color="auto"/>
                                                              </w:divBdr>
                                                              <w:divsChild>
                                                                <w:div w:id="18556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1996">
                                                          <w:marLeft w:val="0"/>
                                                          <w:marRight w:val="0"/>
                                                          <w:marTop w:val="0"/>
                                                          <w:marBottom w:val="0"/>
                                                          <w:divBdr>
                                                            <w:top w:val="none" w:sz="0" w:space="0" w:color="auto"/>
                                                            <w:left w:val="none" w:sz="0" w:space="0" w:color="auto"/>
                                                            <w:bottom w:val="none" w:sz="0" w:space="0" w:color="auto"/>
                                                            <w:right w:val="none" w:sz="0" w:space="0" w:color="auto"/>
                                                          </w:divBdr>
                                                          <w:divsChild>
                                                            <w:div w:id="1193349373">
                                                              <w:marLeft w:val="0"/>
                                                              <w:marRight w:val="0"/>
                                                              <w:marTop w:val="0"/>
                                                              <w:marBottom w:val="0"/>
                                                              <w:divBdr>
                                                                <w:top w:val="none" w:sz="0" w:space="0" w:color="auto"/>
                                                                <w:left w:val="none" w:sz="0" w:space="0" w:color="auto"/>
                                                                <w:bottom w:val="none" w:sz="0" w:space="0" w:color="auto"/>
                                                                <w:right w:val="none" w:sz="0" w:space="0" w:color="auto"/>
                                                              </w:divBdr>
                                                              <w:divsChild>
                                                                <w:div w:id="12553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35512">
                                                          <w:marLeft w:val="0"/>
                                                          <w:marRight w:val="0"/>
                                                          <w:marTop w:val="0"/>
                                                          <w:marBottom w:val="0"/>
                                                          <w:divBdr>
                                                            <w:top w:val="none" w:sz="0" w:space="0" w:color="auto"/>
                                                            <w:left w:val="none" w:sz="0" w:space="0" w:color="auto"/>
                                                            <w:bottom w:val="none" w:sz="0" w:space="0" w:color="auto"/>
                                                            <w:right w:val="none" w:sz="0" w:space="0" w:color="auto"/>
                                                          </w:divBdr>
                                                          <w:divsChild>
                                                            <w:div w:id="1330596762">
                                                              <w:marLeft w:val="0"/>
                                                              <w:marRight w:val="0"/>
                                                              <w:marTop w:val="0"/>
                                                              <w:marBottom w:val="0"/>
                                                              <w:divBdr>
                                                                <w:top w:val="none" w:sz="0" w:space="0" w:color="auto"/>
                                                                <w:left w:val="none" w:sz="0" w:space="0" w:color="auto"/>
                                                                <w:bottom w:val="none" w:sz="0" w:space="0" w:color="auto"/>
                                                                <w:right w:val="none" w:sz="0" w:space="0" w:color="auto"/>
                                                              </w:divBdr>
                                                              <w:divsChild>
                                                                <w:div w:id="21046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63027">
                                                          <w:marLeft w:val="0"/>
                                                          <w:marRight w:val="0"/>
                                                          <w:marTop w:val="0"/>
                                                          <w:marBottom w:val="0"/>
                                                          <w:divBdr>
                                                            <w:top w:val="none" w:sz="0" w:space="0" w:color="auto"/>
                                                            <w:left w:val="none" w:sz="0" w:space="0" w:color="auto"/>
                                                            <w:bottom w:val="none" w:sz="0" w:space="0" w:color="auto"/>
                                                            <w:right w:val="none" w:sz="0" w:space="0" w:color="auto"/>
                                                          </w:divBdr>
                                                          <w:divsChild>
                                                            <w:div w:id="1978415612">
                                                              <w:marLeft w:val="0"/>
                                                              <w:marRight w:val="0"/>
                                                              <w:marTop w:val="0"/>
                                                              <w:marBottom w:val="0"/>
                                                              <w:divBdr>
                                                                <w:top w:val="none" w:sz="0" w:space="0" w:color="auto"/>
                                                                <w:left w:val="none" w:sz="0" w:space="0" w:color="auto"/>
                                                                <w:bottom w:val="none" w:sz="0" w:space="0" w:color="auto"/>
                                                                <w:right w:val="none" w:sz="0" w:space="0" w:color="auto"/>
                                                              </w:divBdr>
                                                              <w:divsChild>
                                                                <w:div w:id="18443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570093">
          <w:marLeft w:val="30"/>
          <w:marRight w:val="300"/>
          <w:marTop w:val="120"/>
          <w:marBottom w:val="120"/>
          <w:divBdr>
            <w:top w:val="none" w:sz="0" w:space="0" w:color="auto"/>
            <w:left w:val="none" w:sz="0" w:space="0" w:color="auto"/>
            <w:bottom w:val="none" w:sz="0" w:space="0" w:color="auto"/>
            <w:right w:val="none" w:sz="0" w:space="0" w:color="auto"/>
          </w:divBdr>
          <w:divsChild>
            <w:div w:id="629046963">
              <w:marLeft w:val="0"/>
              <w:marRight w:val="0"/>
              <w:marTop w:val="0"/>
              <w:marBottom w:val="0"/>
              <w:divBdr>
                <w:top w:val="none" w:sz="0" w:space="0" w:color="auto"/>
                <w:left w:val="none" w:sz="0" w:space="0" w:color="auto"/>
                <w:bottom w:val="none" w:sz="0" w:space="0" w:color="auto"/>
                <w:right w:val="none" w:sz="0" w:space="0" w:color="auto"/>
              </w:divBdr>
              <w:divsChild>
                <w:div w:id="967856748">
                  <w:marLeft w:val="0"/>
                  <w:marRight w:val="0"/>
                  <w:marTop w:val="0"/>
                  <w:marBottom w:val="0"/>
                  <w:divBdr>
                    <w:top w:val="none" w:sz="0" w:space="0" w:color="auto"/>
                    <w:left w:val="none" w:sz="0" w:space="0" w:color="auto"/>
                    <w:bottom w:val="none" w:sz="0" w:space="0" w:color="auto"/>
                    <w:right w:val="none" w:sz="0" w:space="0" w:color="auto"/>
                  </w:divBdr>
                  <w:divsChild>
                    <w:div w:id="181479792">
                      <w:marLeft w:val="0"/>
                      <w:marRight w:val="0"/>
                      <w:marTop w:val="0"/>
                      <w:marBottom w:val="0"/>
                      <w:divBdr>
                        <w:top w:val="none" w:sz="0" w:space="0" w:color="auto"/>
                        <w:left w:val="none" w:sz="0" w:space="0" w:color="auto"/>
                        <w:bottom w:val="none" w:sz="0" w:space="0" w:color="auto"/>
                        <w:right w:val="none" w:sz="0" w:space="0" w:color="auto"/>
                      </w:divBdr>
                      <w:divsChild>
                        <w:div w:id="999502732">
                          <w:marLeft w:val="0"/>
                          <w:marRight w:val="0"/>
                          <w:marTop w:val="0"/>
                          <w:marBottom w:val="0"/>
                          <w:divBdr>
                            <w:top w:val="none" w:sz="0" w:space="0" w:color="auto"/>
                            <w:left w:val="none" w:sz="0" w:space="0" w:color="auto"/>
                            <w:bottom w:val="none" w:sz="0" w:space="0" w:color="auto"/>
                            <w:right w:val="none" w:sz="0" w:space="0" w:color="auto"/>
                          </w:divBdr>
                          <w:divsChild>
                            <w:div w:id="84542806">
                              <w:marLeft w:val="0"/>
                              <w:marRight w:val="0"/>
                              <w:marTop w:val="0"/>
                              <w:marBottom w:val="0"/>
                              <w:divBdr>
                                <w:top w:val="none" w:sz="0" w:space="0" w:color="auto"/>
                                <w:left w:val="none" w:sz="0" w:space="0" w:color="auto"/>
                                <w:bottom w:val="none" w:sz="0" w:space="0" w:color="auto"/>
                                <w:right w:val="none" w:sz="0" w:space="0" w:color="auto"/>
                              </w:divBdr>
                              <w:divsChild>
                                <w:div w:id="9181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5726">
                      <w:marLeft w:val="0"/>
                      <w:marRight w:val="0"/>
                      <w:marTop w:val="0"/>
                      <w:marBottom w:val="0"/>
                      <w:divBdr>
                        <w:top w:val="none" w:sz="0" w:space="0" w:color="auto"/>
                        <w:left w:val="none" w:sz="0" w:space="0" w:color="auto"/>
                        <w:bottom w:val="none" w:sz="0" w:space="0" w:color="auto"/>
                        <w:right w:val="none" w:sz="0" w:space="0" w:color="auto"/>
                      </w:divBdr>
                      <w:divsChild>
                        <w:div w:id="144473011">
                          <w:marLeft w:val="0"/>
                          <w:marRight w:val="0"/>
                          <w:marTop w:val="0"/>
                          <w:marBottom w:val="0"/>
                          <w:divBdr>
                            <w:top w:val="none" w:sz="0" w:space="0" w:color="auto"/>
                            <w:left w:val="none" w:sz="0" w:space="0" w:color="auto"/>
                            <w:bottom w:val="none" w:sz="0" w:space="0" w:color="auto"/>
                            <w:right w:val="none" w:sz="0" w:space="0" w:color="auto"/>
                          </w:divBdr>
                          <w:divsChild>
                            <w:div w:id="1098674347">
                              <w:marLeft w:val="0"/>
                              <w:marRight w:val="0"/>
                              <w:marTop w:val="0"/>
                              <w:marBottom w:val="0"/>
                              <w:divBdr>
                                <w:top w:val="none" w:sz="0" w:space="0" w:color="auto"/>
                                <w:left w:val="none" w:sz="0" w:space="0" w:color="auto"/>
                                <w:bottom w:val="none" w:sz="0" w:space="0" w:color="auto"/>
                                <w:right w:val="none" w:sz="0" w:space="0" w:color="auto"/>
                              </w:divBdr>
                              <w:divsChild>
                                <w:div w:id="1664121439">
                                  <w:marLeft w:val="0"/>
                                  <w:marRight w:val="0"/>
                                  <w:marTop w:val="0"/>
                                  <w:marBottom w:val="0"/>
                                  <w:divBdr>
                                    <w:top w:val="none" w:sz="0" w:space="0" w:color="auto"/>
                                    <w:left w:val="none" w:sz="0" w:space="0" w:color="auto"/>
                                    <w:bottom w:val="none" w:sz="0" w:space="0" w:color="auto"/>
                                    <w:right w:val="none" w:sz="0" w:space="0" w:color="auto"/>
                                  </w:divBdr>
                                  <w:divsChild>
                                    <w:div w:id="642467831">
                                      <w:marLeft w:val="0"/>
                                      <w:marRight w:val="0"/>
                                      <w:marTop w:val="0"/>
                                      <w:marBottom w:val="0"/>
                                      <w:divBdr>
                                        <w:top w:val="none" w:sz="0" w:space="0" w:color="auto"/>
                                        <w:left w:val="none" w:sz="0" w:space="0" w:color="auto"/>
                                        <w:bottom w:val="none" w:sz="0" w:space="0" w:color="auto"/>
                                        <w:right w:val="none" w:sz="0" w:space="0" w:color="auto"/>
                                      </w:divBdr>
                                      <w:divsChild>
                                        <w:div w:id="3827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72904">
      <w:bodyDiv w:val="1"/>
      <w:marLeft w:val="0"/>
      <w:marRight w:val="0"/>
      <w:marTop w:val="0"/>
      <w:marBottom w:val="0"/>
      <w:divBdr>
        <w:top w:val="none" w:sz="0" w:space="0" w:color="auto"/>
        <w:left w:val="none" w:sz="0" w:space="0" w:color="auto"/>
        <w:bottom w:val="none" w:sz="0" w:space="0" w:color="auto"/>
        <w:right w:val="none" w:sz="0" w:space="0" w:color="auto"/>
      </w:divBdr>
    </w:div>
    <w:div w:id="610238417">
      <w:bodyDiv w:val="1"/>
      <w:marLeft w:val="0"/>
      <w:marRight w:val="0"/>
      <w:marTop w:val="0"/>
      <w:marBottom w:val="0"/>
      <w:divBdr>
        <w:top w:val="none" w:sz="0" w:space="0" w:color="auto"/>
        <w:left w:val="none" w:sz="0" w:space="0" w:color="auto"/>
        <w:bottom w:val="none" w:sz="0" w:space="0" w:color="auto"/>
        <w:right w:val="none" w:sz="0" w:space="0" w:color="auto"/>
      </w:divBdr>
    </w:div>
    <w:div w:id="748160036">
      <w:bodyDiv w:val="1"/>
      <w:marLeft w:val="0"/>
      <w:marRight w:val="0"/>
      <w:marTop w:val="0"/>
      <w:marBottom w:val="0"/>
      <w:divBdr>
        <w:top w:val="none" w:sz="0" w:space="0" w:color="auto"/>
        <w:left w:val="none" w:sz="0" w:space="0" w:color="auto"/>
        <w:bottom w:val="none" w:sz="0" w:space="0" w:color="auto"/>
        <w:right w:val="none" w:sz="0" w:space="0" w:color="auto"/>
      </w:divBdr>
    </w:div>
    <w:div w:id="795415847">
      <w:bodyDiv w:val="1"/>
      <w:marLeft w:val="0"/>
      <w:marRight w:val="0"/>
      <w:marTop w:val="0"/>
      <w:marBottom w:val="0"/>
      <w:divBdr>
        <w:top w:val="none" w:sz="0" w:space="0" w:color="auto"/>
        <w:left w:val="none" w:sz="0" w:space="0" w:color="auto"/>
        <w:bottom w:val="none" w:sz="0" w:space="0" w:color="auto"/>
        <w:right w:val="none" w:sz="0" w:space="0" w:color="auto"/>
      </w:divBdr>
    </w:div>
    <w:div w:id="819271219">
      <w:bodyDiv w:val="1"/>
      <w:marLeft w:val="0"/>
      <w:marRight w:val="0"/>
      <w:marTop w:val="0"/>
      <w:marBottom w:val="0"/>
      <w:divBdr>
        <w:top w:val="none" w:sz="0" w:space="0" w:color="auto"/>
        <w:left w:val="none" w:sz="0" w:space="0" w:color="auto"/>
        <w:bottom w:val="none" w:sz="0" w:space="0" w:color="auto"/>
        <w:right w:val="none" w:sz="0" w:space="0" w:color="auto"/>
      </w:divBdr>
    </w:div>
    <w:div w:id="921720126">
      <w:bodyDiv w:val="1"/>
      <w:marLeft w:val="0"/>
      <w:marRight w:val="0"/>
      <w:marTop w:val="0"/>
      <w:marBottom w:val="0"/>
      <w:divBdr>
        <w:top w:val="none" w:sz="0" w:space="0" w:color="auto"/>
        <w:left w:val="none" w:sz="0" w:space="0" w:color="auto"/>
        <w:bottom w:val="none" w:sz="0" w:space="0" w:color="auto"/>
        <w:right w:val="none" w:sz="0" w:space="0" w:color="auto"/>
      </w:divBdr>
    </w:div>
    <w:div w:id="934552805">
      <w:bodyDiv w:val="1"/>
      <w:marLeft w:val="0"/>
      <w:marRight w:val="0"/>
      <w:marTop w:val="0"/>
      <w:marBottom w:val="0"/>
      <w:divBdr>
        <w:top w:val="none" w:sz="0" w:space="0" w:color="auto"/>
        <w:left w:val="none" w:sz="0" w:space="0" w:color="auto"/>
        <w:bottom w:val="none" w:sz="0" w:space="0" w:color="auto"/>
        <w:right w:val="none" w:sz="0" w:space="0" w:color="auto"/>
      </w:divBdr>
    </w:div>
    <w:div w:id="986931810">
      <w:bodyDiv w:val="1"/>
      <w:marLeft w:val="0"/>
      <w:marRight w:val="0"/>
      <w:marTop w:val="0"/>
      <w:marBottom w:val="0"/>
      <w:divBdr>
        <w:top w:val="none" w:sz="0" w:space="0" w:color="auto"/>
        <w:left w:val="none" w:sz="0" w:space="0" w:color="auto"/>
        <w:bottom w:val="none" w:sz="0" w:space="0" w:color="auto"/>
        <w:right w:val="none" w:sz="0" w:space="0" w:color="auto"/>
      </w:divBdr>
    </w:div>
    <w:div w:id="991252878">
      <w:bodyDiv w:val="1"/>
      <w:marLeft w:val="0"/>
      <w:marRight w:val="0"/>
      <w:marTop w:val="0"/>
      <w:marBottom w:val="0"/>
      <w:divBdr>
        <w:top w:val="none" w:sz="0" w:space="0" w:color="auto"/>
        <w:left w:val="none" w:sz="0" w:space="0" w:color="auto"/>
        <w:bottom w:val="none" w:sz="0" w:space="0" w:color="auto"/>
        <w:right w:val="none" w:sz="0" w:space="0" w:color="auto"/>
      </w:divBdr>
      <w:divsChild>
        <w:div w:id="1353334316">
          <w:marLeft w:val="0"/>
          <w:marRight w:val="0"/>
          <w:marTop w:val="0"/>
          <w:marBottom w:val="0"/>
          <w:divBdr>
            <w:top w:val="none" w:sz="0" w:space="0" w:color="auto"/>
            <w:left w:val="none" w:sz="0" w:space="0" w:color="auto"/>
            <w:bottom w:val="none" w:sz="0" w:space="0" w:color="auto"/>
            <w:right w:val="none" w:sz="0" w:space="0" w:color="auto"/>
          </w:divBdr>
        </w:div>
      </w:divsChild>
    </w:div>
    <w:div w:id="1040713593">
      <w:bodyDiv w:val="1"/>
      <w:marLeft w:val="0"/>
      <w:marRight w:val="0"/>
      <w:marTop w:val="0"/>
      <w:marBottom w:val="0"/>
      <w:divBdr>
        <w:top w:val="none" w:sz="0" w:space="0" w:color="auto"/>
        <w:left w:val="none" w:sz="0" w:space="0" w:color="auto"/>
        <w:bottom w:val="none" w:sz="0" w:space="0" w:color="auto"/>
        <w:right w:val="none" w:sz="0" w:space="0" w:color="auto"/>
      </w:divBdr>
    </w:div>
    <w:div w:id="1062946584">
      <w:bodyDiv w:val="1"/>
      <w:marLeft w:val="0"/>
      <w:marRight w:val="0"/>
      <w:marTop w:val="0"/>
      <w:marBottom w:val="0"/>
      <w:divBdr>
        <w:top w:val="none" w:sz="0" w:space="0" w:color="auto"/>
        <w:left w:val="none" w:sz="0" w:space="0" w:color="auto"/>
        <w:bottom w:val="none" w:sz="0" w:space="0" w:color="auto"/>
        <w:right w:val="none" w:sz="0" w:space="0" w:color="auto"/>
      </w:divBdr>
    </w:div>
    <w:div w:id="1142500223">
      <w:bodyDiv w:val="1"/>
      <w:marLeft w:val="0"/>
      <w:marRight w:val="0"/>
      <w:marTop w:val="0"/>
      <w:marBottom w:val="0"/>
      <w:divBdr>
        <w:top w:val="none" w:sz="0" w:space="0" w:color="auto"/>
        <w:left w:val="none" w:sz="0" w:space="0" w:color="auto"/>
        <w:bottom w:val="none" w:sz="0" w:space="0" w:color="auto"/>
        <w:right w:val="none" w:sz="0" w:space="0" w:color="auto"/>
      </w:divBdr>
    </w:div>
    <w:div w:id="1245920162">
      <w:bodyDiv w:val="1"/>
      <w:marLeft w:val="0"/>
      <w:marRight w:val="0"/>
      <w:marTop w:val="0"/>
      <w:marBottom w:val="0"/>
      <w:divBdr>
        <w:top w:val="none" w:sz="0" w:space="0" w:color="auto"/>
        <w:left w:val="none" w:sz="0" w:space="0" w:color="auto"/>
        <w:bottom w:val="none" w:sz="0" w:space="0" w:color="auto"/>
        <w:right w:val="none" w:sz="0" w:space="0" w:color="auto"/>
      </w:divBdr>
    </w:div>
    <w:div w:id="1263149560">
      <w:bodyDiv w:val="1"/>
      <w:marLeft w:val="0"/>
      <w:marRight w:val="0"/>
      <w:marTop w:val="0"/>
      <w:marBottom w:val="0"/>
      <w:divBdr>
        <w:top w:val="none" w:sz="0" w:space="0" w:color="auto"/>
        <w:left w:val="none" w:sz="0" w:space="0" w:color="auto"/>
        <w:bottom w:val="none" w:sz="0" w:space="0" w:color="auto"/>
        <w:right w:val="none" w:sz="0" w:space="0" w:color="auto"/>
      </w:divBdr>
    </w:div>
    <w:div w:id="1279487716">
      <w:bodyDiv w:val="1"/>
      <w:marLeft w:val="0"/>
      <w:marRight w:val="0"/>
      <w:marTop w:val="0"/>
      <w:marBottom w:val="0"/>
      <w:divBdr>
        <w:top w:val="none" w:sz="0" w:space="0" w:color="auto"/>
        <w:left w:val="none" w:sz="0" w:space="0" w:color="auto"/>
        <w:bottom w:val="none" w:sz="0" w:space="0" w:color="auto"/>
        <w:right w:val="none" w:sz="0" w:space="0" w:color="auto"/>
      </w:divBdr>
    </w:div>
    <w:div w:id="1309287999">
      <w:bodyDiv w:val="1"/>
      <w:marLeft w:val="0"/>
      <w:marRight w:val="0"/>
      <w:marTop w:val="0"/>
      <w:marBottom w:val="0"/>
      <w:divBdr>
        <w:top w:val="none" w:sz="0" w:space="0" w:color="auto"/>
        <w:left w:val="none" w:sz="0" w:space="0" w:color="auto"/>
        <w:bottom w:val="none" w:sz="0" w:space="0" w:color="auto"/>
        <w:right w:val="none" w:sz="0" w:space="0" w:color="auto"/>
      </w:divBdr>
    </w:div>
    <w:div w:id="1322151715">
      <w:bodyDiv w:val="1"/>
      <w:marLeft w:val="0"/>
      <w:marRight w:val="0"/>
      <w:marTop w:val="0"/>
      <w:marBottom w:val="0"/>
      <w:divBdr>
        <w:top w:val="none" w:sz="0" w:space="0" w:color="auto"/>
        <w:left w:val="none" w:sz="0" w:space="0" w:color="auto"/>
        <w:bottom w:val="none" w:sz="0" w:space="0" w:color="auto"/>
        <w:right w:val="none" w:sz="0" w:space="0" w:color="auto"/>
      </w:divBdr>
    </w:div>
    <w:div w:id="1338654182">
      <w:bodyDiv w:val="1"/>
      <w:marLeft w:val="0"/>
      <w:marRight w:val="0"/>
      <w:marTop w:val="0"/>
      <w:marBottom w:val="0"/>
      <w:divBdr>
        <w:top w:val="none" w:sz="0" w:space="0" w:color="auto"/>
        <w:left w:val="none" w:sz="0" w:space="0" w:color="auto"/>
        <w:bottom w:val="none" w:sz="0" w:space="0" w:color="auto"/>
        <w:right w:val="none" w:sz="0" w:space="0" w:color="auto"/>
      </w:divBdr>
    </w:div>
    <w:div w:id="1348363254">
      <w:bodyDiv w:val="1"/>
      <w:marLeft w:val="0"/>
      <w:marRight w:val="0"/>
      <w:marTop w:val="0"/>
      <w:marBottom w:val="0"/>
      <w:divBdr>
        <w:top w:val="none" w:sz="0" w:space="0" w:color="auto"/>
        <w:left w:val="none" w:sz="0" w:space="0" w:color="auto"/>
        <w:bottom w:val="none" w:sz="0" w:space="0" w:color="auto"/>
        <w:right w:val="none" w:sz="0" w:space="0" w:color="auto"/>
      </w:divBdr>
    </w:div>
    <w:div w:id="1389112324">
      <w:bodyDiv w:val="1"/>
      <w:marLeft w:val="0"/>
      <w:marRight w:val="0"/>
      <w:marTop w:val="0"/>
      <w:marBottom w:val="0"/>
      <w:divBdr>
        <w:top w:val="none" w:sz="0" w:space="0" w:color="auto"/>
        <w:left w:val="none" w:sz="0" w:space="0" w:color="auto"/>
        <w:bottom w:val="none" w:sz="0" w:space="0" w:color="auto"/>
        <w:right w:val="none" w:sz="0" w:space="0" w:color="auto"/>
      </w:divBdr>
      <w:divsChild>
        <w:div w:id="165972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692">
      <w:bodyDiv w:val="1"/>
      <w:marLeft w:val="0"/>
      <w:marRight w:val="0"/>
      <w:marTop w:val="0"/>
      <w:marBottom w:val="0"/>
      <w:divBdr>
        <w:top w:val="none" w:sz="0" w:space="0" w:color="auto"/>
        <w:left w:val="none" w:sz="0" w:space="0" w:color="auto"/>
        <w:bottom w:val="none" w:sz="0" w:space="0" w:color="auto"/>
        <w:right w:val="none" w:sz="0" w:space="0" w:color="auto"/>
      </w:divBdr>
    </w:div>
    <w:div w:id="1443647414">
      <w:bodyDiv w:val="1"/>
      <w:marLeft w:val="0"/>
      <w:marRight w:val="0"/>
      <w:marTop w:val="0"/>
      <w:marBottom w:val="0"/>
      <w:divBdr>
        <w:top w:val="none" w:sz="0" w:space="0" w:color="auto"/>
        <w:left w:val="none" w:sz="0" w:space="0" w:color="auto"/>
        <w:bottom w:val="none" w:sz="0" w:space="0" w:color="auto"/>
        <w:right w:val="none" w:sz="0" w:space="0" w:color="auto"/>
      </w:divBdr>
    </w:div>
    <w:div w:id="1543442469">
      <w:bodyDiv w:val="1"/>
      <w:marLeft w:val="0"/>
      <w:marRight w:val="0"/>
      <w:marTop w:val="0"/>
      <w:marBottom w:val="0"/>
      <w:divBdr>
        <w:top w:val="none" w:sz="0" w:space="0" w:color="auto"/>
        <w:left w:val="none" w:sz="0" w:space="0" w:color="auto"/>
        <w:bottom w:val="none" w:sz="0" w:space="0" w:color="auto"/>
        <w:right w:val="none" w:sz="0" w:space="0" w:color="auto"/>
      </w:divBdr>
    </w:div>
    <w:div w:id="1599869689">
      <w:bodyDiv w:val="1"/>
      <w:marLeft w:val="0"/>
      <w:marRight w:val="0"/>
      <w:marTop w:val="0"/>
      <w:marBottom w:val="0"/>
      <w:divBdr>
        <w:top w:val="none" w:sz="0" w:space="0" w:color="auto"/>
        <w:left w:val="none" w:sz="0" w:space="0" w:color="auto"/>
        <w:bottom w:val="none" w:sz="0" w:space="0" w:color="auto"/>
        <w:right w:val="none" w:sz="0" w:space="0" w:color="auto"/>
      </w:divBdr>
    </w:div>
    <w:div w:id="1608777758">
      <w:bodyDiv w:val="1"/>
      <w:marLeft w:val="0"/>
      <w:marRight w:val="0"/>
      <w:marTop w:val="0"/>
      <w:marBottom w:val="0"/>
      <w:divBdr>
        <w:top w:val="none" w:sz="0" w:space="0" w:color="auto"/>
        <w:left w:val="none" w:sz="0" w:space="0" w:color="auto"/>
        <w:bottom w:val="none" w:sz="0" w:space="0" w:color="auto"/>
        <w:right w:val="none" w:sz="0" w:space="0" w:color="auto"/>
      </w:divBdr>
    </w:div>
    <w:div w:id="1729692938">
      <w:bodyDiv w:val="1"/>
      <w:marLeft w:val="0"/>
      <w:marRight w:val="0"/>
      <w:marTop w:val="0"/>
      <w:marBottom w:val="0"/>
      <w:divBdr>
        <w:top w:val="none" w:sz="0" w:space="0" w:color="auto"/>
        <w:left w:val="none" w:sz="0" w:space="0" w:color="auto"/>
        <w:bottom w:val="none" w:sz="0" w:space="0" w:color="auto"/>
        <w:right w:val="none" w:sz="0" w:space="0" w:color="auto"/>
      </w:divBdr>
    </w:div>
    <w:div w:id="1739085217">
      <w:bodyDiv w:val="1"/>
      <w:marLeft w:val="0"/>
      <w:marRight w:val="0"/>
      <w:marTop w:val="0"/>
      <w:marBottom w:val="0"/>
      <w:divBdr>
        <w:top w:val="none" w:sz="0" w:space="0" w:color="auto"/>
        <w:left w:val="none" w:sz="0" w:space="0" w:color="auto"/>
        <w:bottom w:val="none" w:sz="0" w:space="0" w:color="auto"/>
        <w:right w:val="none" w:sz="0" w:space="0" w:color="auto"/>
      </w:divBdr>
    </w:div>
    <w:div w:id="1757751884">
      <w:bodyDiv w:val="1"/>
      <w:marLeft w:val="0"/>
      <w:marRight w:val="0"/>
      <w:marTop w:val="0"/>
      <w:marBottom w:val="0"/>
      <w:divBdr>
        <w:top w:val="none" w:sz="0" w:space="0" w:color="auto"/>
        <w:left w:val="none" w:sz="0" w:space="0" w:color="auto"/>
        <w:bottom w:val="none" w:sz="0" w:space="0" w:color="auto"/>
        <w:right w:val="none" w:sz="0" w:space="0" w:color="auto"/>
      </w:divBdr>
    </w:div>
    <w:div w:id="1779837353">
      <w:bodyDiv w:val="1"/>
      <w:marLeft w:val="0"/>
      <w:marRight w:val="0"/>
      <w:marTop w:val="0"/>
      <w:marBottom w:val="0"/>
      <w:divBdr>
        <w:top w:val="none" w:sz="0" w:space="0" w:color="auto"/>
        <w:left w:val="none" w:sz="0" w:space="0" w:color="auto"/>
        <w:bottom w:val="none" w:sz="0" w:space="0" w:color="auto"/>
        <w:right w:val="none" w:sz="0" w:space="0" w:color="auto"/>
      </w:divBdr>
    </w:div>
    <w:div w:id="1805660785">
      <w:bodyDiv w:val="1"/>
      <w:marLeft w:val="0"/>
      <w:marRight w:val="0"/>
      <w:marTop w:val="0"/>
      <w:marBottom w:val="0"/>
      <w:divBdr>
        <w:top w:val="none" w:sz="0" w:space="0" w:color="auto"/>
        <w:left w:val="none" w:sz="0" w:space="0" w:color="auto"/>
        <w:bottom w:val="none" w:sz="0" w:space="0" w:color="auto"/>
        <w:right w:val="none" w:sz="0" w:space="0" w:color="auto"/>
      </w:divBdr>
    </w:div>
    <w:div w:id="1928223446">
      <w:bodyDiv w:val="1"/>
      <w:marLeft w:val="0"/>
      <w:marRight w:val="0"/>
      <w:marTop w:val="0"/>
      <w:marBottom w:val="0"/>
      <w:divBdr>
        <w:top w:val="none" w:sz="0" w:space="0" w:color="auto"/>
        <w:left w:val="none" w:sz="0" w:space="0" w:color="auto"/>
        <w:bottom w:val="none" w:sz="0" w:space="0" w:color="auto"/>
        <w:right w:val="none" w:sz="0" w:space="0" w:color="auto"/>
      </w:divBdr>
    </w:div>
    <w:div w:id="1977757980">
      <w:bodyDiv w:val="1"/>
      <w:marLeft w:val="0"/>
      <w:marRight w:val="0"/>
      <w:marTop w:val="0"/>
      <w:marBottom w:val="0"/>
      <w:divBdr>
        <w:top w:val="none" w:sz="0" w:space="0" w:color="auto"/>
        <w:left w:val="none" w:sz="0" w:space="0" w:color="auto"/>
        <w:bottom w:val="none" w:sz="0" w:space="0" w:color="auto"/>
        <w:right w:val="none" w:sz="0" w:space="0" w:color="auto"/>
      </w:divBdr>
    </w:div>
    <w:div w:id="1990011398">
      <w:bodyDiv w:val="1"/>
      <w:marLeft w:val="0"/>
      <w:marRight w:val="0"/>
      <w:marTop w:val="0"/>
      <w:marBottom w:val="0"/>
      <w:divBdr>
        <w:top w:val="none" w:sz="0" w:space="0" w:color="auto"/>
        <w:left w:val="none" w:sz="0" w:space="0" w:color="auto"/>
        <w:bottom w:val="none" w:sz="0" w:space="0" w:color="auto"/>
        <w:right w:val="none" w:sz="0" w:space="0" w:color="auto"/>
      </w:divBdr>
    </w:div>
    <w:div w:id="2056805270">
      <w:bodyDiv w:val="1"/>
      <w:marLeft w:val="0"/>
      <w:marRight w:val="0"/>
      <w:marTop w:val="0"/>
      <w:marBottom w:val="0"/>
      <w:divBdr>
        <w:top w:val="none" w:sz="0" w:space="0" w:color="auto"/>
        <w:left w:val="none" w:sz="0" w:space="0" w:color="auto"/>
        <w:bottom w:val="none" w:sz="0" w:space="0" w:color="auto"/>
        <w:right w:val="none" w:sz="0" w:space="0" w:color="auto"/>
      </w:divBdr>
    </w:div>
    <w:div w:id="2074617408">
      <w:bodyDiv w:val="1"/>
      <w:marLeft w:val="0"/>
      <w:marRight w:val="0"/>
      <w:marTop w:val="0"/>
      <w:marBottom w:val="0"/>
      <w:divBdr>
        <w:top w:val="none" w:sz="0" w:space="0" w:color="auto"/>
        <w:left w:val="none" w:sz="0" w:space="0" w:color="auto"/>
        <w:bottom w:val="none" w:sz="0" w:space="0" w:color="auto"/>
        <w:right w:val="none" w:sz="0" w:space="0" w:color="auto"/>
      </w:divBdr>
    </w:div>
    <w:div w:id="2088725417">
      <w:bodyDiv w:val="1"/>
      <w:marLeft w:val="0"/>
      <w:marRight w:val="0"/>
      <w:marTop w:val="0"/>
      <w:marBottom w:val="0"/>
      <w:divBdr>
        <w:top w:val="none" w:sz="0" w:space="0" w:color="auto"/>
        <w:left w:val="none" w:sz="0" w:space="0" w:color="auto"/>
        <w:bottom w:val="none" w:sz="0" w:space="0" w:color="auto"/>
        <w:right w:val="none" w:sz="0" w:space="0" w:color="auto"/>
      </w:divBdr>
    </w:div>
    <w:div w:id="2101177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anceraustralia.gov.au/cancer-types/cervical-cancer/statistics" TargetMode="External"/><Relationship Id="rId117" Type="http://schemas.openxmlformats.org/officeDocument/2006/relationships/hyperlink" Target="https://nam12.safelinks.protection.outlook.com/?url=https%3A%2F%2Fnouveau-monde.ca%2Fla-destruction-de-la-medecine-francaise-achevee-par-le-pouvoir-macroniste-pistes-pour-en-sortir%2F&amp;data=04%7C01%7C%7Ca3bacad5805a42d81dc208da0917f8c4%7C84df9e7fe9f640afb435aaaaaaaaaaaa%7C1%7C0%7C637832295874110914%7CUnknown%7CTWFpbGZsb3d8eyJWIjoiMC4wLjAwMDAiLCJQIjoiV2luMzIiLCJBTiI6Ik1haWwiLCJXVCI6Mn0%3D%7C3000&amp;sdata=rcq6wb5s3skcin%2BxuardsGJxXPqQEDd5hQpWTC2IBXs%3D&amp;reserved=0" TargetMode="External"/><Relationship Id="rId21" Type="http://schemas.openxmlformats.org/officeDocument/2006/relationships/image" Target="media/image2.png"/><Relationship Id="rId42" Type="http://schemas.openxmlformats.org/officeDocument/2006/relationships/hyperlink" Target="https://nouveau-monde.ca/comment-la-presse-desinforme-sur-le-gardasil/" TargetMode="External"/><Relationship Id="rId47" Type="http://schemas.openxmlformats.org/officeDocument/2006/relationships/image" Target="media/image9.png"/><Relationship Id="rId63" Type="http://schemas.openxmlformats.org/officeDocument/2006/relationships/hyperlink" Target="https://nouveau-monde.ca/gardasil-hysterie-vaccinale/" TargetMode="External"/><Relationship Id="rId68" Type="http://schemas.openxmlformats.org/officeDocument/2006/relationships/hyperlink" Target="https://nouveau-monde.ca/la-propagande-pour-les-trans-par-les-progressistes-leur-nuit-lourdement/" TargetMode="External"/><Relationship Id="rId84" Type="http://schemas.openxmlformats.org/officeDocument/2006/relationships/hyperlink" Target="https://nouveau-monde.ca/le-traite-de-loms-sur-les-pandemies-et-les-enjeux-de-souverainete/" TargetMode="External"/><Relationship Id="rId89" Type="http://schemas.openxmlformats.org/officeDocument/2006/relationships/hyperlink" Target="https://nouveau-monde.ca/dysphorie-de-genre-enseignee-a-lecole-dans-le-cadre-de-leducation-sexuelle-de-gros-risques-pour-les-enfants/" TargetMode="External"/><Relationship Id="rId112" Type="http://schemas.openxmlformats.org/officeDocument/2006/relationships/hyperlink" Target="https://www-fda-gov.translate.goog/news-events/press-announcements/fda-takes-key-action-fight-against-covid-19-issuing-emergency-use-authorization-first-covid-19?_x_tr_sl=auto&amp;_x_tr_tl=fr&amp;_x_tr_hl=en" TargetMode="External"/><Relationship Id="rId16" Type="http://schemas.openxmlformats.org/officeDocument/2006/relationships/hyperlink" Target="https://nouveau-monde.ca/il-faut-stopper-les-injections-geniques-immediatement/" TargetMode="External"/><Relationship Id="rId107" Type="http://schemas.openxmlformats.org/officeDocument/2006/relationships/hyperlink" Target="https://nouveau-monde.ca/dysphorie-de-genre-enseignee-a-lecole-dans-le-cadre-de-leducation-sexuelle-de-gros-risques-pour-les-enfants/" TargetMode="External"/><Relationship Id="rId11" Type="http://schemas.openxmlformats.org/officeDocument/2006/relationships/hyperlink" Target="https://www.nicoledelepine.fr/nicoledelepine-debat-euthanasie-economies-securite-sociale-185.html" TargetMode="External"/><Relationship Id="rId32" Type="http://schemas.openxmlformats.org/officeDocument/2006/relationships/image" Target="media/image5.png"/><Relationship Id="rId37" Type="http://schemas.openxmlformats.org/officeDocument/2006/relationships/hyperlink" Target="https://www.courdecassation.fr/en/decision/607964379ba5988459c49824" TargetMode="External"/><Relationship Id="rId53" Type="http://schemas.openxmlformats.org/officeDocument/2006/relationships/hyperlink" Target="https://nouveau-monde.ca/sante-cest-letat-qui-decide-pour-vous/" TargetMode="External"/><Relationship Id="rId58" Type="http://schemas.openxmlformats.org/officeDocument/2006/relationships/hyperlink" Target="https://nouveau-monde.ca/certains-ont-recu-de-tres-mauvais-lots-lema-et-les-institutions-nationales-auraient-du-informer-le-public/" TargetMode="External"/><Relationship Id="rId74" Type="http://schemas.openxmlformats.org/officeDocument/2006/relationships/hyperlink" Target="https://odysee.com/@ColCovMed-Reunion:9/CSI-n%C2%B0105-Gerard-Delepine---Gardasil-protege-t-il-des-cancers-du-col-de-l'uterus---25-05-2023-Odysee:b" TargetMode="External"/><Relationship Id="rId79" Type="http://schemas.openxmlformats.org/officeDocument/2006/relationships/hyperlink" Target="https://nouveau-monde.ca/lideologie-contre-la-science-et-la-medecine/" TargetMode="External"/><Relationship Id="rId102" Type="http://schemas.openxmlformats.org/officeDocument/2006/relationships/hyperlink" Target="https://nouveau-monde.ca/author/nicole-delepine/" TargetMode="External"/><Relationship Id="rId5" Type="http://schemas.openxmlformats.org/officeDocument/2006/relationships/image" Target="media/image1.png"/><Relationship Id="rId90" Type="http://schemas.openxmlformats.org/officeDocument/2006/relationships/hyperlink" Target="https://www.mondialisation.ca/analyse-de-la-situation-sanitaire-au-cameroun-en-novembre-2023-et-absence-dindication-de-la-vaccination-par-gardasil/5683457?doing_wp_cron=1700676688.5388948917388916015625" TargetMode="External"/><Relationship Id="rId95" Type="http://schemas.openxmlformats.org/officeDocument/2006/relationships/hyperlink" Target="https://nouveau-monde.ca/un-projet-de-loi-du-gouvernement-veut-criminaliser-les-donneurs-dalerte-en-medecine/" TargetMode="External"/><Relationship Id="rId22" Type="http://schemas.openxmlformats.org/officeDocument/2006/relationships/hyperlink" Target="https://nouveau-monde.ca/wp-content/uploads/2024/01/image-30.png" TargetMode="External"/><Relationship Id="rId27" Type="http://schemas.openxmlformats.org/officeDocument/2006/relationships/hyperlink" Target="https://nouveau-monde.ca/comment-la-presse-desinforme-sur-le-gardasil/" TargetMode="External"/><Relationship Id="rId43" Type="http://schemas.openxmlformats.org/officeDocument/2006/relationships/hyperlink" Target="https://nouveau-monde.ca/comment-la-presse-desinforme-sur-le-gardasil/" TargetMode="External"/><Relationship Id="rId48" Type="http://schemas.openxmlformats.org/officeDocument/2006/relationships/hyperlink" Target="https://nouveau-monde.ca/apres-le-lancet-gate-le-france-info-gate/" TargetMode="External"/><Relationship Id="rId64" Type="http://schemas.openxmlformats.org/officeDocument/2006/relationships/hyperlink" Target="https://reseauinternational.net/conference-du-dr-gerard-delepine-concernant-lhysterie-vaccinale-du-gardasil-hpv/" TargetMode="External"/><Relationship Id="rId69" Type="http://schemas.openxmlformats.org/officeDocument/2006/relationships/hyperlink" Target="https://nouveau-monde.ca/le-trafic-sexuel-mondial-denfants-rapporte-des-milliards-de-dollars/" TargetMode="External"/><Relationship Id="rId113" Type="http://schemas.openxmlformats.org/officeDocument/2006/relationships/hyperlink" Target="https://nam12.safelinks.protection.outlook.com/?url=https%3A%2F%2Fnouveau-monde.ca%2Fattention-aux-accusations-de-derives-sectaires-contre-les-eveilles-la-menace-de-la-miviludes%2F&amp;data=05%7C01%7C%7C3d85a61b78d649b7772c08dabfcddbe4%7C84df9e7fe9f640afb435aaaaaaaaaaaa%7C1%7C0%7C638033188116510668%7CUnknown%7CTWFpbGZsb3d8eyJWIjoiMC4wLjAwMDAiLCJQIjoiV2luMzIiLCJBTiI6Ik1haWwiLCJXVCI6Mn0%3D%7C3000%7C%7C%7C&amp;sdata=w%2F7c0iGcP%2FjubYu%2BdoOx8nGAB6jSppWJzCGBAxTzGJU%3D&amp;reserved=0" TargetMode="External"/><Relationship Id="rId118" Type="http://schemas.openxmlformats.org/officeDocument/2006/relationships/hyperlink" Target="https://nouveau-monde.ca/quand-lema-fait-disparaitre-les-effets-secondaires-des-vaccins/" TargetMode="External"/><Relationship Id="rId80" Type="http://schemas.openxmlformats.org/officeDocument/2006/relationships/image" Target="media/image11.png"/><Relationship Id="rId85" Type="http://schemas.openxmlformats.org/officeDocument/2006/relationships/hyperlink" Target="https://nouveau-monde.ca/contre-la-censure-prevue-en-medecine-sous-couvert-de-loi-relative-aux-derives-sectaires/" TargetMode="External"/><Relationship Id="rId12" Type="http://schemas.openxmlformats.org/officeDocument/2006/relationships/hyperlink" Target="https://docteur.nicoledelepine.fr/legalisation-de-leuthanasie-et-pulsion-de-mort-de-notre-societe/" TargetMode="External"/><Relationship Id="rId17" Type="http://schemas.openxmlformats.org/officeDocument/2006/relationships/hyperlink" Target="https://nouveau-monde.ca/la-colere-des-agriculteurs-un-cocktail-explosif/" TargetMode="External"/><Relationship Id="rId33" Type="http://schemas.openxmlformats.org/officeDocument/2006/relationships/image" Target="media/image6.jpeg"/><Relationship Id="rId38" Type="http://schemas.openxmlformats.org/officeDocument/2006/relationships/hyperlink" Target="https://curia.europa.eu/juris/document/document.jsf;jsessionid=9ea7d0f130d5796006aec35b4881baa38bfc6bf054d6.e34KaxiLc3eQc40LaxqMbN4PaxuMe0?text=&amp;docid=192054&amp;pageIndex=0&amp;doclang=FR&amp;mode=req&amp;dir=&amp;occ=first&amp;part=1&amp;cid=23090" TargetMode="External"/><Relationship Id="rId59" Type="http://schemas.openxmlformats.org/officeDocument/2006/relationships/hyperlink" Target="https://nouveau-monde.ca/la-societe-non-genree-est-une-societe-narcissique-manipulee-et-fascisante/" TargetMode="External"/><Relationship Id="rId103" Type="http://schemas.openxmlformats.org/officeDocument/2006/relationships/hyperlink" Target="https://nouveau-monde.ca/conference-dr-nicole-delepine-stop-au-sabotage-de-lecole-et-a-la-sexualisation-de-lenseignement/" TargetMode="External"/><Relationship Id="rId108" Type="http://schemas.openxmlformats.org/officeDocument/2006/relationships/hyperlink" Target="https://www.lelibrepenseur.org/conference-dr-nicole-delepine-stop-au-sabotage-de-lecole-et-a-la-sexualisation-de-lenseignement/" TargetMode="External"/><Relationship Id="rId54" Type="http://schemas.openxmlformats.org/officeDocument/2006/relationships/hyperlink" Target="https://nouveau-monde.ca/lette-ouverte-aux-senatrices-et-senateurs-contre-le-projet-de-loi-derives-sectaires/" TargetMode="External"/><Relationship Id="rId70" Type="http://schemas.openxmlformats.org/officeDocument/2006/relationships/hyperlink" Target="https://nouveau-monde.ca/le-dr-gerard-delepine-rappelle-les-effets-nocifs-des-mesures-covidiennes-et-le-manque-de-resistance-des-medecins/" TargetMode="External"/><Relationship Id="rId75" Type="http://schemas.openxmlformats.org/officeDocument/2006/relationships/hyperlink" Target="https://nouveau-monde.ca/justin-bieber-celine-dion-victimes-du-vaccin-covid-avec-michel-chossudovsky-et-nicole-delepine/" TargetMode="External"/><Relationship Id="rId91" Type="http://schemas.openxmlformats.org/officeDocument/2006/relationships/hyperlink" Target="https://emea01.safelinks.protection.outlook.com/?url=https%3A%2F%2Fnouveau-monde.ca%2Fles-derives-inquietantes-du-planning-familial%2F&amp;data=05%7C01%7C%7Ca29cf5a2e607468a60a308dbe5f3d1f9%7C84df9e7fe9f640afb435aaaaaaaaaaaa%7C1%7C0%7C638356607585241748%7CUnknown%7CTWFpbGZsb3d8eyJWIjoiMC4wLjAwMDAiLCJQIjoiV2luMzIiLCJBTiI6Ik1haWwiLCJXVCI6Mn0%3D%7C3000%7C%7C%7C&amp;sdata=3fOr08f2PDHVZaSN7H781OV0iY6kH6ZDHiQbn%2FZpw74%3D&amp;reserved=0" TargetMode="External"/><Relationship Id="rId96" Type="http://schemas.openxmlformats.org/officeDocument/2006/relationships/hyperlink" Target="https://nam12.safelinks.protection.outlook.com/?url=https%3A%2F%2Fdocteur.nicoledelepine.fr%2Fsynthese-admirable-de-maitre-schroeter-aux-autorites-suisses-sur-la-gestion-trompeuse-du-covid19%2F&amp;data=05%7C01%7C%7Cdce1d4a259fc4d83d95a08dac009f521%7C84df9e7fe9f640afb435aaaaaaaaaaaa%7C1%7C0%7C638033446239016872%7CUnknown%7CTWFpbGZsb3d8eyJWIjoiMC4wLjAwMDAiLCJQIjoiV2luMzIiLCJBTiI6Ik1haWwiLCJXVCI6Mn0%3D%7C3000%7C%7C%7C&amp;sdata=J76Qi1aryfB6aSxZOANfy%2FLKS5SOrCOeYUtkpAsfF%2Fs%3D&amp;reserved=0" TargetMode="External"/><Relationship Id="rId1" Type="http://schemas.openxmlformats.org/officeDocument/2006/relationships/customXml" Target="../customXml/item1.xml"/><Relationship Id="rId6" Type="http://schemas.openxmlformats.org/officeDocument/2006/relationships/hyperlink" Target="https://nouveau-monde.ca/le-masque-gadget-politique-contre-un-variant-electoral/" TargetMode="External"/><Relationship Id="rId23" Type="http://schemas.openxmlformats.org/officeDocument/2006/relationships/image" Target="media/image3.png"/><Relationship Id="rId28" Type="http://schemas.openxmlformats.org/officeDocument/2006/relationships/hyperlink" Target="https://www.who.int/publications/m/item/cervical-cancer-nld-country-profile-2021" TargetMode="External"/><Relationship Id="rId49" Type="http://schemas.openxmlformats.org/officeDocument/2006/relationships/hyperlink" Target="https://nouveau-monde.ca/comment-la-presse-desinforme-sur-le-gardasil/" TargetMode="External"/><Relationship Id="rId114" Type="http://schemas.openxmlformats.org/officeDocument/2006/relationships/hyperlink" Target="https://www.agoravox.fr/tribune-libre/article/tests-de-depistage-hpv-versus-212213" TargetMode="External"/><Relationship Id="rId119" Type="http://schemas.openxmlformats.org/officeDocument/2006/relationships/hyperlink" Target="https://nouveau-monde.ca/le-gouvernement-francais-peut-etre-considere-comme-moralement-responsable-de-ce-qui-sest-passe-a-kharkov/" TargetMode="External"/><Relationship Id="rId44" Type="http://schemas.openxmlformats.org/officeDocument/2006/relationships/hyperlink" Target="https://nouveau-monde.ca/comment-la-presse-desinforme-sur-le-gardasil/?print=pdf" TargetMode="External"/><Relationship Id="rId60" Type="http://schemas.openxmlformats.org/officeDocument/2006/relationships/hyperlink" Target="https://nouveau-monde.ca/non-a-la-traque-des-medecins-libres" TargetMode="External"/><Relationship Id="rId65" Type="http://schemas.openxmlformats.org/officeDocument/2006/relationships/hyperlink" Target="https://nouveau-monde.ca/vaccin-gratuit-contre-le-papillomavirus-une-mise-au-point-cruciale-pour-les-parents/" TargetMode="External"/><Relationship Id="rId81" Type="http://schemas.openxmlformats.org/officeDocument/2006/relationships/image" Target="media/image12.png"/><Relationship Id="rId86" Type="http://schemas.openxmlformats.org/officeDocument/2006/relationships/hyperlink" Target="https://www.mondialisation.ca/les-vaccins-contre-le-paludisme-sont-peu-utiles-et-non-denues-de-risques/5683918?doing_wp_cron=1701687347.8432049751281738281250" TargetMode="External"/><Relationship Id="rId4" Type="http://schemas.openxmlformats.org/officeDocument/2006/relationships/webSettings" Target="webSettings.xml"/><Relationship Id="rId9" Type="http://schemas.openxmlformats.org/officeDocument/2006/relationships/hyperlink" Target="https://nouveau-monde.ca/allemagne-pourquoi-scholtz-na-pas-dargent-pour-ses-agriculteurs/" TargetMode="External"/><Relationship Id="rId13" Type="http://schemas.openxmlformats.org/officeDocument/2006/relationships/hyperlink" Target="https://www.blogdelazare.com/2020/10/dr-nicole-delepine-l-euthanasie-des-vieux-de-retour.html" TargetMode="External"/><Relationship Id="rId18" Type="http://schemas.openxmlformats.org/officeDocument/2006/relationships/hyperlink" Target="https://emea01.safelinks.protection.outlook.com/?url=https%3A%2F%2Fnouveau-monde.ca%2Fallemagne-pourquoi-scholtz-na-pas-dargent-pour-ses-agriculteurs%2F&amp;data=05%7C02%7C%7C2482aff2cbaa40501d3e08dc1aa5b465%7C84df9e7fe9f640afb435aaaaaaaaaaaa%7C1%7C0%7C638414546187279267%7CUnknown%7CTWFpbGZsb3d8eyJWIjoiMC4wLjAwMDAiLCJQIjoiV2luMzIiLCJBTiI6Ik1haWwiLCJXVCI6Mn0%3D%7C3000%7C%7C%7C&amp;sdata=2QFOp0SNG0mljlUsW8D%2B1ESufVFMkAyacIF%2F3WUHpp0%3D&amp;reserved=0" TargetMode="External"/><Relationship Id="rId39" Type="http://schemas.openxmlformats.org/officeDocument/2006/relationships/hyperlink" Target="https://nouveau-monde.ca/wp-content/uploads/2024/01/image-34.png" TargetMode="External"/><Relationship Id="rId109" Type="http://schemas.openxmlformats.org/officeDocument/2006/relationships/hyperlink" Target="https://nouveau-monde.ca/vaccins-covid-19-des-milliers-de-handicapes-et-de-morts/" TargetMode="External"/><Relationship Id="rId34" Type="http://schemas.openxmlformats.org/officeDocument/2006/relationships/hyperlink" Target="https://docteurdu16.blogspot.com/2011/02/daniel-floret-et-le-comite-technique.html" TargetMode="External"/><Relationship Id="rId50" Type="http://schemas.openxmlformats.org/officeDocument/2006/relationships/hyperlink" Target="https://www.francesoir.fr/opinion-tribune/comment-la-presse-desinforme-sur-le-gardasil" TargetMode="External"/><Relationship Id="rId55" Type="http://schemas.openxmlformats.org/officeDocument/2006/relationships/hyperlink" Target="https://nouveau-monde.ca/le-traite-de-loms-sur-les-pandemies-et-les-enjeux-de-souverainete/" TargetMode="External"/><Relationship Id="rId76" Type="http://schemas.openxmlformats.org/officeDocument/2006/relationships/image" Target="media/image10.png"/><Relationship Id="rId97" Type="http://schemas.openxmlformats.org/officeDocument/2006/relationships/hyperlink" Target="https://nouveau-monde.ca/les-derives-autour-de-la-transition-de-genre/" TargetMode="External"/><Relationship Id="rId104" Type="http://schemas.openxmlformats.org/officeDocument/2006/relationships/hyperlink" Target="https://nouveau-monde.ca/linculture-organisee-des-les-annees-60-et-la-tragedie-de-lignorance-generalisee/" TargetMode="External"/><Relationship Id="rId120" Type="http://schemas.openxmlformats.org/officeDocument/2006/relationships/hyperlink" Target="https://nouveau-monde.ca/crepol-lelephant-dans-la-piece/" TargetMode="External"/><Relationship Id="rId7" Type="http://schemas.openxmlformats.org/officeDocument/2006/relationships/hyperlink" Target="https://nouveau-monde.ca/allemagne-pourquoi-scholtz-na-pas-dargent-pour-ses-agriculteurs/" TargetMode="External"/><Relationship Id="rId71" Type="http://schemas.openxmlformats.org/officeDocument/2006/relationships/hyperlink" Target="https://nouveau-monde.ca/temoignage-de-maitre-carlo-brusa-la-moindre-lueur-est-un-espoir-de-liberte/" TargetMode="External"/><Relationship Id="rId92" Type="http://schemas.openxmlformats.org/officeDocument/2006/relationships/hyperlink" Target="https://nouveau-monde.ca/les-derives-autour-de-la-transition-de-genre/" TargetMode="External"/><Relationship Id="rId2" Type="http://schemas.openxmlformats.org/officeDocument/2006/relationships/styles" Target="styles.xml"/><Relationship Id="rId29" Type="http://schemas.openxmlformats.org/officeDocument/2006/relationships/hyperlink" Target="https://www.cancerresearchuk.org/health-professional/cancer-statistics/statistics-by-cancer-type/cervical-cancer/incidence" TargetMode="External"/><Relationship Id="rId24"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8.png"/><Relationship Id="rId66" Type="http://schemas.openxmlformats.org/officeDocument/2006/relationships/hyperlink" Target="https://nouveau-monde.ca/nouveau-traitement-contre-la-bronchiolite-des-nourrissons-utile-ou-nouvelle-arnaque/" TargetMode="External"/><Relationship Id="rId87" Type="http://schemas.openxmlformats.org/officeDocument/2006/relationships/hyperlink" Target="https://nouveau-monde.ca/?s=surmortalit%C3%A9+" TargetMode="External"/><Relationship Id="rId110" Type="http://schemas.openxmlformats.org/officeDocument/2006/relationships/hyperlink" Target="https://emea01.safelinks.protection.outlook.com/?url=https%3A%2F%2Fnouveau-monde.ca%2Faveux-de-lema-lagence-lache-les-gouvernements%2F&amp;data=05%7C01%7C%7C576aedfe87e7401433b408dbec44af53%7C84df9e7fe9f640afb435aaaaaaaaaaaa%7C1%7C0%7C638363551961889777%7CUnknown%7CTWFpbGZsb3d8eyJWIjoiMC4wLjAwMDAiLCJQIjoiV2luMzIiLCJBTiI6Ik1haWwiLCJXVCI6Mn0%3D%7C3000%7C%7C%7C&amp;sdata=n%2Bd3m50J7wuqac7jF2GotfNwV8FX8XEGRQFbKPUR8Tk%3D&amp;reserved=0" TargetMode="External"/><Relationship Id="rId115" Type="http://schemas.openxmlformats.org/officeDocument/2006/relationships/hyperlink" Target="https://nouveau-monde.ca/sil-vivait-aujourdhui-socrate-serait-banni/" TargetMode="External"/><Relationship Id="rId61" Type="http://schemas.openxmlformats.org/officeDocument/2006/relationships/hyperlink" Target="https://nouveau-monde.ca/lettre-ouverte-a-mme-le-docteur-claire-siret-presidente-de-la-section-sante-publique-du-conseil-national-de-lordre-des-medecins/" TargetMode="External"/><Relationship Id="rId82" Type="http://schemas.openxmlformats.org/officeDocument/2006/relationships/hyperlink" Target="https://nouveau-monde.ca/stop-injections-poisons-et-singulierement-chez-les-enfants/" TargetMode="External"/><Relationship Id="rId19" Type="http://schemas.openxmlformats.org/officeDocument/2006/relationships/hyperlink" Target="https://pgibertie.com/2023/12/04/appel-solennel-du-plus-prestigieux-cancerologue-britannique-tous-les-vaccins-a-arnm-doivent-etre-arretes-et-interdits-des-maintenant/" TargetMode="External"/><Relationship Id="rId14" Type="http://schemas.openxmlformats.org/officeDocument/2006/relationships/hyperlink" Target="https://www.mondialisation.ca/une-nouvelle-etude-etablit-un-lien-de-causalite-certain-entre-lintroduction-du-vaccin-covid-et-les-pics-de-mortalite-toutes-causes-confondues/5681795?doing_wp_cron=1702394551.8426480293273925781250" TargetMode="External"/><Relationship Id="rId30" Type="http://schemas.openxmlformats.org/officeDocument/2006/relationships/hyperlink" Target="https://www.who.int/publications/m/item/cervical-cancer-swe-country-profile-2021" TargetMode="External"/><Relationship Id="rId35" Type="http://schemas.openxmlformats.org/officeDocument/2006/relationships/hyperlink" Target="https://nouveau-monde.ca/comment-la-presse-desinforme-sur-le-gardasil/" TargetMode="External"/><Relationship Id="rId56" Type="http://schemas.openxmlformats.org/officeDocument/2006/relationships/hyperlink" Target="https://nouveau-monde.ca/la-controverse-sur-les-manipulations-du-climat/" TargetMode="External"/><Relationship Id="rId77" Type="http://schemas.openxmlformats.org/officeDocument/2006/relationships/hyperlink" Target="https://nouveau-monde.ca/les-soignants-ont-compris-que-les-vaccins-covid-etaient-inutiles-mais-pas-b-davido/" TargetMode="External"/><Relationship Id="rId100" Type="http://schemas.openxmlformats.org/officeDocument/2006/relationships/hyperlink" Target="https://www.mondialisation.ca/analyse-de-la-situation-sanitaire-au-cameroun-en-novembre-2023-et-absence-dindication-de-la-vaccination-par-gardasil/5683457?doing_wp_cron=1700676688.5388948917388916015625" TargetMode="External"/><Relationship Id="rId105" Type="http://schemas.openxmlformats.org/officeDocument/2006/relationships/hyperlink" Target="https://docteur.nicoledelepine.fr/les-masques-sont-des-baillons-inutiles-et-dangereux-pour-la-sante-mentale-et-physique/" TargetMode="External"/><Relationship Id="rId8" Type="http://schemas.openxmlformats.org/officeDocument/2006/relationships/hyperlink" Target="https://nouveau-monde.ca/le-traite-de-loms-sur-les-pandemies-et-les-enjeux-de-souverainete/" TargetMode="External"/><Relationship Id="rId51" Type="http://schemas.openxmlformats.org/officeDocument/2006/relationships/hyperlink" Target="https://nouveau-monde.ca/les-agriculteurs-en-allemagne-et-ailleurs-en-europe/" TargetMode="External"/><Relationship Id="rId72" Type="http://schemas.openxmlformats.org/officeDocument/2006/relationships/hyperlink" Target="https://nouveau-monde.ca/drs-gerard-et-nicole-delepine-on-na-plus-de-traitement-adapte-au-malade-quon-a-devant-soi/" TargetMode="External"/><Relationship Id="rId93" Type="http://schemas.openxmlformats.org/officeDocument/2006/relationships/hyperlink" Target="https://nouveau-monde.ca/surmortalite-confirmee-depuis-les-campagnes-dinjection-experimentale-anticovid/" TargetMode="External"/><Relationship Id="rId98" Type="http://schemas.openxmlformats.org/officeDocument/2006/relationships/hyperlink" Target="https://crowdbunker.com/v/rWWgFqfbh5"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cdn.who.int/media/docs/default-source/country-profiles/cervical-cancer/cervical-cancer-swe-2021-country-profile-en.pdf?sfvrsn=df523911_38&amp;download=true" TargetMode="External"/><Relationship Id="rId46" Type="http://schemas.openxmlformats.org/officeDocument/2006/relationships/hyperlink" Target="https://nouveau-monde.ca/comment-la-presse-desinforme-sur-le-gardasil/?print=print" TargetMode="External"/><Relationship Id="rId67" Type="http://schemas.openxmlformats.org/officeDocument/2006/relationships/hyperlink" Target="https://beppu2a.wordpress.com/2023/06/10/le-poison-de-leducation-sexuelle-selon-loms-theorie-du-genre-et-deviances-pedophiles/" TargetMode="External"/><Relationship Id="rId116" Type="http://schemas.openxmlformats.org/officeDocument/2006/relationships/hyperlink" Target="https://nouveau-monde.ca/danger-de-leducation-sexuelle-incluant-la-theorie-du-genre/" TargetMode="External"/><Relationship Id="rId20" Type="http://schemas.openxmlformats.org/officeDocument/2006/relationships/hyperlink" Target="https://ncci.canceraustralia.gov.au/diagnosis/cancer-incidence/cancer-incidence" TargetMode="External"/><Relationship Id="rId41" Type="http://schemas.openxmlformats.org/officeDocument/2006/relationships/hyperlink" Target="https://nouveau-monde.ca/comment-la-presse-desinforme-sur-le-gardasil/" TargetMode="External"/><Relationship Id="rId62" Type="http://schemas.openxmlformats.org/officeDocument/2006/relationships/hyperlink" Target="https://www.profession-gendarme.com/lettre-ouverte-a-mme-le-docteur-claire-siret-presidente-de-la-section-sante-publique-du-conseil-national-de-lordre-des-medecins/" TargetMode="External"/><Relationship Id="rId83" Type="http://schemas.openxmlformats.org/officeDocument/2006/relationships/hyperlink" Target="https://nouveau-monde.ca/turbos-cancer-et-surmortalite-mondiale-ne-vous-faites-plus-ou-pas-injecter/" TargetMode="External"/><Relationship Id="rId88" Type="http://schemas.openxmlformats.org/officeDocument/2006/relationships/hyperlink" Target="https://nouveau-monde.ca/leurope-enregistre-officiellement-une-augmentation-choquante-de-239-de-la-surmortalite-chez-les-adolescents-et-les-jeunes-adultes-depuis-que-lema-a-approuve-le-vaccin-covid-19/" TargetMode="External"/><Relationship Id="rId111" Type="http://schemas.openxmlformats.org/officeDocument/2006/relationships/hyperlink" Target="https://nam12.safelinks.protection.outlook.com/?url=https%3A%2F%2Fnouveau-monde.ca%2Fles-vaccins-augmentent-ils-le-risque-de-contamination-et-de-mort-par-covid19-confirmation-un-an-plus-tard%2F&amp;data=04%7C01%7C%7C7b374420ce48456045a808da158439b7%7C84df9e7fe9f640afb435aaaaaaaaaaaa%7C1%7C0%7C637845954904007235%7CUnknown%7CTWFpbGZsb3d8eyJWIjoiMC4wLjAwMDAiLCJQIjoiV2luMzIiLCJBTiI6Ik1haWwiLCJXVCI6Mn0%3D%7C3000&amp;sdata=sT9%2FnCF3zEYxIuKR0sGrrsg90j4056DB1pWp4UTDCWw%3D&amp;reserved=0" TargetMode="External"/><Relationship Id="rId15" Type="http://schemas.openxmlformats.org/officeDocument/2006/relationships/hyperlink" Target="https://docteur.nicoledelepine.fr/exigeons-la-presence-dun-accompagnant-aux-urgences-quel-que-soit-lage-du-malade/" TargetMode="External"/><Relationship Id="rId36" Type="http://schemas.openxmlformats.org/officeDocument/2006/relationships/hyperlink" Target="https://www.sciencesetavenir.fr/sante/hepatite-b-la-justice-reconnait-le-lien-entre-la-vaccination-d-une-puericultrice-et-sa-maladie_30396" TargetMode="External"/><Relationship Id="rId57" Type="http://schemas.openxmlformats.org/officeDocument/2006/relationships/hyperlink" Target="https://nouveau-monde.ca/certains-ont-recu-de-tres-mauvais-lots-lema-et-les-institutions-nationales-auraient-du-informer-le-public/" TargetMode="External"/><Relationship Id="rId106" Type="http://schemas.openxmlformats.org/officeDocument/2006/relationships/image" Target="media/image13.png"/><Relationship Id="rId10" Type="http://schemas.openxmlformats.org/officeDocument/2006/relationships/hyperlink" Target="https://emea01.safelinks.protection.outlook.com/?url=https%3A%2F%2Fnouveau-monde.ca%2Fsauvons-nos-agriculteurs-dont-lue-et-les-ecologistes-veulent-la-disparition%2F&amp;data=05%7C02%7C%7Ceeb74d20024d4271290108dc16c0f1b2%7C84df9e7fe9f640afb435aaaaaaaaaaaa%7C1%7C0%7C638410265148384174%7CUnknown%7CTWFpbGZsb3d8eyJWIjoiMC4wLjAwMDAiLCJQIjoiV2luMzIiLCJBTiI6Ik1haWwiLCJXVCI6Mn0%3D%7C3000%7C%7C%7C&amp;sdata=FYWRmT0NnpF7Eq48Hv0Hx5W2VwYTvnDBMUlT5ljakNs%3D&amp;reserved=0" TargetMode="External"/><Relationship Id="rId31" Type="http://schemas.openxmlformats.org/officeDocument/2006/relationships/hyperlink" Target="https://nouveau-monde.ca/comment-la-presse-desinforme-sur-le-gardasil/" TargetMode="External"/><Relationship Id="rId52" Type="http://schemas.openxmlformats.org/officeDocument/2006/relationships/hyperlink" Target="https://nouveau-monde.ca/les-francais-doutent-du-gardasil-le-refusent-largement-il-faut-continuer-a-informer/" TargetMode="External"/><Relationship Id="rId73" Type="http://schemas.openxmlformats.org/officeDocument/2006/relationships/hyperlink" Target="https://nouveau-monde.ca/avec-roland-gori-relancer-la-pensee-vers-de-nouvelles-utopies/" TargetMode="External"/><Relationship Id="rId78" Type="http://schemas.openxmlformats.org/officeDocument/2006/relationships/hyperlink" Target="https://www.globalresearch.ca/carta-ao-presidente-lula-e-aos-cidadaos-brasileiros-alertando-sobre-os-perigos-das-injecoes-de-covid-19-em-criancas/5843500" TargetMode="External"/><Relationship Id="rId94" Type="http://schemas.openxmlformats.org/officeDocument/2006/relationships/hyperlink" Target="https://nouveau-monde.ca/dysphorie-de-genre/" TargetMode="External"/><Relationship Id="rId99" Type="http://schemas.openxmlformats.org/officeDocument/2006/relationships/hyperlink" Target="https://www.profession-gendarme.com/transition-de-genre-et-chirurgie-un-bien-triste-bilan/" TargetMode="External"/><Relationship Id="rId101" Type="http://schemas.openxmlformats.org/officeDocument/2006/relationships/hyperlink" Target="https://nouveau-monde.ca/conference-dr-nicole-delepine-stop-au-sabotage-de-lecole-et-a-la-sexualisation-de-lenseignement/" TargetMode="External"/><Relationship Id="rId1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3E732-022B-4662-8DE7-BD5BC9990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18</Pages>
  <Words>5025</Words>
  <Characters>27641</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delepine</dc:creator>
  <cp:keywords/>
  <dc:description/>
  <cp:lastModifiedBy>nicole delepine</cp:lastModifiedBy>
  <cp:revision>2</cp:revision>
  <dcterms:created xsi:type="dcterms:W3CDTF">2024-01-24T19:31:00Z</dcterms:created>
  <dcterms:modified xsi:type="dcterms:W3CDTF">2024-01-24T19:31:00Z</dcterms:modified>
</cp:coreProperties>
</file>